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18" w:rsidRPr="00B97E44" w:rsidRDefault="00037518" w:rsidP="00B97E44">
      <w:pPr>
        <w:widowControl w:val="0"/>
        <w:jc w:val="both"/>
        <w:rPr>
          <w:rFonts w:asciiTheme="majorHAnsi" w:eastAsia="Bookman Old Style" w:hAnsiTheme="majorHAnsi"/>
          <w:b/>
          <w:smallCaps/>
          <w:color w:val="000000"/>
          <w:lang w:eastAsia="en-US"/>
        </w:rPr>
      </w:pPr>
      <w:r w:rsidRPr="00B97E44">
        <w:rPr>
          <w:rFonts w:asciiTheme="majorHAnsi" w:eastAsia="Bookman Old Style" w:hAnsiTheme="majorHAnsi"/>
          <w:b/>
          <w:smallCaps/>
          <w:color w:val="000000"/>
          <w:lang w:eastAsia="en-US"/>
        </w:rPr>
        <w:t xml:space="preserve">                     ОБЩЕСТВО С ОГРАНИЧЕННОЙ ОТВЕТСТВЕННОСТЬЮ «АДИЛЕТ»</w:t>
      </w:r>
    </w:p>
    <w:p w:rsidR="00037518" w:rsidRPr="00B97E44" w:rsidRDefault="00037518" w:rsidP="00B97E44">
      <w:pPr>
        <w:widowControl w:val="0"/>
        <w:ind w:firstLine="5529"/>
        <w:jc w:val="both"/>
        <w:rPr>
          <w:rFonts w:asciiTheme="majorHAnsi" w:eastAsia="Bookman Old Style" w:hAnsiTheme="majorHAnsi"/>
          <w:b/>
          <w:smallCaps/>
          <w:color w:val="000000"/>
          <w:lang w:eastAsia="en-US"/>
        </w:rPr>
      </w:pPr>
      <w:r w:rsidRPr="00B97E44">
        <w:rPr>
          <w:rFonts w:asciiTheme="majorHAnsi" w:eastAsia="Bookman Old Style" w:hAnsiTheme="majorHAnsi"/>
          <w:b/>
          <w:smallCaps/>
          <w:color w:val="000000"/>
          <w:lang w:eastAsia="en-US"/>
        </w:rPr>
        <w:t xml:space="preserve">          </w:t>
      </w:r>
    </w:p>
    <w:p w:rsidR="00037518" w:rsidRPr="00B97E44" w:rsidRDefault="00037518" w:rsidP="00B97E44">
      <w:pPr>
        <w:widowControl w:val="0"/>
        <w:tabs>
          <w:tab w:val="left" w:leader="underscore" w:pos="576"/>
          <w:tab w:val="left" w:leader="underscore" w:pos="1930"/>
          <w:tab w:val="left" w:leader="underscore" w:pos="2621"/>
        </w:tabs>
        <w:ind w:firstLine="5529"/>
        <w:jc w:val="both"/>
        <w:rPr>
          <w:rFonts w:asciiTheme="majorHAnsi" w:eastAsia="Bookman Old Style" w:hAnsiTheme="majorHAnsi"/>
          <w:b/>
          <w:smallCaps/>
          <w:lang w:eastAsia="en-US"/>
        </w:rPr>
      </w:pPr>
    </w:p>
    <w:p w:rsidR="00037518" w:rsidRPr="00B97E44" w:rsidRDefault="00037518" w:rsidP="00B97E44">
      <w:pPr>
        <w:widowControl w:val="0"/>
        <w:pBdr>
          <w:bottom w:val="single" w:sz="12" w:space="1" w:color="auto"/>
        </w:pBdr>
        <w:tabs>
          <w:tab w:val="left" w:leader="underscore" w:pos="576"/>
          <w:tab w:val="left" w:leader="underscore" w:pos="1930"/>
          <w:tab w:val="left" w:leader="underscore" w:pos="2621"/>
        </w:tabs>
        <w:jc w:val="center"/>
        <w:rPr>
          <w:rFonts w:asciiTheme="majorHAnsi" w:eastAsia="Bookman Old Style" w:hAnsiTheme="majorHAnsi"/>
          <w:b/>
          <w:smallCaps/>
          <w:lang w:eastAsia="en-US"/>
        </w:rPr>
      </w:pPr>
      <w:r w:rsidRPr="00B97E44">
        <w:rPr>
          <w:rFonts w:asciiTheme="majorHAnsi" w:eastAsia="Bookman Old Style" w:hAnsiTheme="majorHAnsi"/>
          <w:b/>
          <w:smallCaps/>
          <w:lang w:eastAsia="en-US"/>
        </w:rPr>
        <w:t>ДОКУМЕНТИРОВАННАЯ ПРОЦЕДУРА</w:t>
      </w:r>
    </w:p>
    <w:p w:rsidR="00037518" w:rsidRPr="00B97E44" w:rsidRDefault="00037518" w:rsidP="00B97E44">
      <w:pPr>
        <w:widowControl w:val="0"/>
        <w:tabs>
          <w:tab w:val="left" w:leader="underscore" w:pos="576"/>
          <w:tab w:val="left" w:leader="underscore" w:pos="1930"/>
          <w:tab w:val="left" w:leader="underscore" w:pos="2621"/>
        </w:tabs>
        <w:jc w:val="center"/>
        <w:rPr>
          <w:rFonts w:asciiTheme="majorHAnsi" w:eastAsia="Bookman Old Style" w:hAnsiTheme="majorHAnsi"/>
          <w:b/>
          <w:smallCaps/>
          <w:sz w:val="32"/>
          <w:szCs w:val="32"/>
          <w:lang w:eastAsia="en-US"/>
        </w:rPr>
      </w:pPr>
      <w:r w:rsidRPr="00B97E44">
        <w:rPr>
          <w:rFonts w:asciiTheme="majorHAnsi" w:eastAsia="Bookman Old Style" w:hAnsiTheme="majorHAnsi"/>
          <w:b/>
          <w:smallCaps/>
          <w:sz w:val="32"/>
          <w:szCs w:val="32"/>
          <w:lang w:eastAsia="en-US"/>
        </w:rPr>
        <w:t>Обеспечение соблюдения принципа</w:t>
      </w:r>
      <w:r w:rsidR="00B97E44" w:rsidRPr="00B97E44">
        <w:rPr>
          <w:rFonts w:asciiTheme="majorHAnsi" w:eastAsia="Bookman Old Style" w:hAnsiTheme="majorHAnsi"/>
          <w:b/>
          <w:smallCaps/>
          <w:sz w:val="32"/>
          <w:szCs w:val="32"/>
          <w:lang w:eastAsia="en-US"/>
        </w:rPr>
        <w:t xml:space="preserve"> </w:t>
      </w:r>
      <w:r w:rsidRPr="00B97E44">
        <w:rPr>
          <w:rFonts w:asciiTheme="majorHAnsi" w:eastAsia="Bookman Old Style" w:hAnsiTheme="majorHAnsi"/>
          <w:b/>
          <w:smallCaps/>
          <w:sz w:val="32"/>
          <w:szCs w:val="32"/>
          <w:lang w:eastAsia="en-US"/>
        </w:rPr>
        <w:t>«должной осмотрительности»</w:t>
      </w:r>
    </w:p>
    <w:p w:rsidR="0057500E" w:rsidRPr="00B97E44" w:rsidRDefault="0057500E" w:rsidP="00B97E44">
      <w:pPr>
        <w:jc w:val="both"/>
        <w:rPr>
          <w:rFonts w:asciiTheme="majorHAnsi" w:hAnsiTheme="majorHAnsi"/>
          <w:b/>
          <w:i/>
          <w:lang w:eastAsia="ru-RU"/>
        </w:rPr>
      </w:pPr>
    </w:p>
    <w:p w:rsidR="00713636" w:rsidRPr="00B97E44" w:rsidRDefault="003F261D" w:rsidP="00B97E44">
      <w:pPr>
        <w:jc w:val="both"/>
        <w:rPr>
          <w:rFonts w:asciiTheme="majorHAnsi" w:hAnsiTheme="majorHAnsi"/>
          <w:b/>
          <w:bCs/>
          <w:i/>
          <w:lang w:eastAsia="ru-RU"/>
        </w:rPr>
      </w:pPr>
      <w:r w:rsidRPr="00B97E44">
        <w:rPr>
          <w:rFonts w:asciiTheme="majorHAnsi" w:hAnsiTheme="majorHAnsi"/>
          <w:b/>
          <w:bCs/>
          <w:i/>
          <w:lang w:eastAsia="ru-RU"/>
        </w:rPr>
        <w:t>1.</w:t>
      </w:r>
      <w:r w:rsidR="00713636" w:rsidRPr="00B97E44">
        <w:rPr>
          <w:rFonts w:asciiTheme="majorHAnsi" w:hAnsiTheme="majorHAnsi"/>
          <w:b/>
          <w:bCs/>
          <w:i/>
          <w:lang w:eastAsia="ru-RU"/>
        </w:rPr>
        <w:t xml:space="preserve"> Назначение и область применения</w:t>
      </w:r>
    </w:p>
    <w:p w:rsidR="00713636" w:rsidRPr="00B97E44" w:rsidRDefault="00713636" w:rsidP="00B97E44">
      <w:pPr>
        <w:jc w:val="both"/>
        <w:rPr>
          <w:rFonts w:asciiTheme="majorHAnsi" w:hAnsiTheme="majorHAnsi"/>
          <w:b/>
          <w:bCs/>
          <w:i/>
          <w:lang w:eastAsia="ru-RU"/>
        </w:rPr>
      </w:pPr>
    </w:p>
    <w:p w:rsidR="0057500E" w:rsidRPr="00B97E44" w:rsidRDefault="0057500E" w:rsidP="00B97E44">
      <w:pPr>
        <w:jc w:val="both"/>
        <w:rPr>
          <w:rFonts w:asciiTheme="majorHAnsi" w:hAnsiTheme="majorHAnsi"/>
          <w:lang w:eastAsia="ru-RU"/>
        </w:rPr>
      </w:pPr>
      <w:r w:rsidRPr="00B97E44">
        <w:rPr>
          <w:rFonts w:asciiTheme="majorHAnsi" w:hAnsiTheme="majorHAnsi"/>
          <w:lang w:eastAsia="ru-RU"/>
        </w:rPr>
        <w:t xml:space="preserve">1.1. </w:t>
      </w:r>
      <w:r w:rsidR="00713636" w:rsidRPr="00B97E44">
        <w:rPr>
          <w:rFonts w:asciiTheme="majorHAnsi" w:hAnsiTheme="majorHAnsi"/>
          <w:lang w:eastAsia="ru-RU"/>
        </w:rPr>
        <w:t>Настоящая документированная процедура</w:t>
      </w:r>
      <w:r w:rsidRPr="00B97E44">
        <w:rPr>
          <w:rFonts w:asciiTheme="majorHAnsi" w:hAnsiTheme="majorHAnsi"/>
          <w:lang w:eastAsia="ru-RU"/>
        </w:rPr>
        <w:t xml:space="preserve"> составлен</w:t>
      </w:r>
      <w:r w:rsidR="00713636" w:rsidRPr="00B97E44">
        <w:rPr>
          <w:rFonts w:asciiTheme="majorHAnsi" w:hAnsiTheme="majorHAnsi"/>
          <w:lang w:eastAsia="ru-RU"/>
        </w:rPr>
        <w:t>а</w:t>
      </w:r>
      <w:r w:rsidRPr="00B97E44">
        <w:rPr>
          <w:rFonts w:asciiTheme="majorHAnsi" w:hAnsiTheme="majorHAnsi"/>
          <w:lang w:eastAsia="ru-RU"/>
        </w:rPr>
        <w:t xml:space="preserve"> для предотвращения рисков, связанных с выбором ООО «АДИЛЕТ» (далее - Компания) контрагентов для финансово-хозяйственной </w:t>
      </w:r>
      <w:r w:rsidR="00713636" w:rsidRPr="00B97E44">
        <w:rPr>
          <w:rFonts w:asciiTheme="majorHAnsi" w:hAnsiTheme="majorHAnsi"/>
          <w:lang w:eastAsia="ru-RU"/>
        </w:rPr>
        <w:t>д</w:t>
      </w:r>
      <w:r w:rsidRPr="00B97E44">
        <w:rPr>
          <w:rFonts w:asciiTheme="majorHAnsi" w:hAnsiTheme="majorHAnsi"/>
          <w:lang w:eastAsia="ru-RU"/>
        </w:rPr>
        <w:t>еятельности.</w:t>
      </w:r>
    </w:p>
    <w:p w:rsidR="00713636" w:rsidRPr="00B97E44" w:rsidRDefault="0057500E" w:rsidP="00B97E44">
      <w:pPr>
        <w:jc w:val="both"/>
        <w:rPr>
          <w:rFonts w:asciiTheme="majorHAnsi" w:hAnsiTheme="majorHAnsi"/>
          <w:lang w:eastAsia="ru-RU"/>
        </w:rPr>
      </w:pPr>
      <w:r w:rsidRPr="00B97E44">
        <w:rPr>
          <w:rFonts w:asciiTheme="majorHAnsi" w:hAnsiTheme="majorHAnsi"/>
          <w:lang w:eastAsia="ru-RU"/>
        </w:rPr>
        <w:t>1.2.</w:t>
      </w:r>
      <w:r w:rsidR="00713636" w:rsidRPr="00B97E44">
        <w:rPr>
          <w:rFonts w:asciiTheme="majorHAnsi" w:hAnsiTheme="majorHAnsi"/>
          <w:lang w:eastAsia="ru-RU"/>
        </w:rPr>
        <w:t xml:space="preserve"> Настоящая документированная процедура </w:t>
      </w:r>
      <w:r w:rsidR="00BA25FE" w:rsidRPr="00B97E44">
        <w:rPr>
          <w:rFonts w:asciiTheme="majorHAnsi" w:hAnsiTheme="majorHAnsi"/>
          <w:lang w:eastAsia="ru-RU"/>
        </w:rPr>
        <w:t>написана на основе Постановления Пленума ВАС РФ от 12.10.2006 №53 «Об оценке арбитражными судами обоснованности получения налогоплательщиками налоговой выгоды», письма ФНС России от 30.11.2012 №ЕД-4-3/20268.</w:t>
      </w:r>
    </w:p>
    <w:p w:rsidR="0057500E" w:rsidRPr="00B97E44" w:rsidRDefault="00BA25FE" w:rsidP="00B97E44">
      <w:pPr>
        <w:jc w:val="both"/>
        <w:rPr>
          <w:rFonts w:asciiTheme="majorHAnsi" w:hAnsiTheme="majorHAnsi"/>
          <w:lang w:eastAsia="ru-RU"/>
        </w:rPr>
      </w:pPr>
      <w:r w:rsidRPr="00B97E44">
        <w:rPr>
          <w:rFonts w:asciiTheme="majorHAnsi" w:hAnsiTheme="majorHAnsi"/>
          <w:lang w:eastAsia="ru-RU"/>
        </w:rPr>
        <w:t xml:space="preserve">1.3. </w:t>
      </w:r>
      <w:r w:rsidR="0057500E" w:rsidRPr="00B97E44">
        <w:rPr>
          <w:rFonts w:asciiTheme="majorHAnsi" w:hAnsiTheme="majorHAnsi"/>
          <w:lang w:eastAsia="ru-RU"/>
        </w:rPr>
        <w:t>Под рисками в настояще</w:t>
      </w:r>
      <w:r w:rsidRPr="00B97E44">
        <w:rPr>
          <w:rFonts w:asciiTheme="majorHAnsi" w:hAnsiTheme="majorHAnsi"/>
          <w:lang w:eastAsia="ru-RU"/>
        </w:rPr>
        <w:t>й</w:t>
      </w:r>
      <w:r w:rsidR="0057500E" w:rsidRPr="00B97E44">
        <w:rPr>
          <w:rFonts w:asciiTheme="majorHAnsi" w:hAnsiTheme="majorHAnsi"/>
          <w:lang w:eastAsia="ru-RU"/>
        </w:rPr>
        <w:t xml:space="preserve"> </w:t>
      </w:r>
      <w:r w:rsidRPr="00B97E44">
        <w:rPr>
          <w:rFonts w:asciiTheme="majorHAnsi" w:hAnsiTheme="majorHAnsi"/>
          <w:lang w:eastAsia="ru-RU"/>
        </w:rPr>
        <w:t>документированной процедуре</w:t>
      </w:r>
      <w:r w:rsidR="0057500E" w:rsidRPr="00B97E44">
        <w:rPr>
          <w:rFonts w:asciiTheme="majorHAnsi" w:hAnsiTheme="majorHAnsi"/>
          <w:lang w:eastAsia="ru-RU"/>
        </w:rPr>
        <w:t xml:space="preserve"> понимаются вероятные потери Компании (штрафы, пени, уплата недоимки) в результате предъявления к ней претензий контролирующими органами по причине не проявления Компанией должной осмотрительности.</w:t>
      </w:r>
    </w:p>
    <w:p w:rsidR="0057500E" w:rsidRPr="00B97E44" w:rsidRDefault="0057500E" w:rsidP="00B97E44">
      <w:pPr>
        <w:jc w:val="both"/>
        <w:rPr>
          <w:rFonts w:asciiTheme="majorHAnsi" w:hAnsiTheme="majorHAnsi"/>
          <w:lang w:eastAsia="ru-RU"/>
        </w:rPr>
      </w:pPr>
      <w:r w:rsidRPr="00B97E44">
        <w:rPr>
          <w:rFonts w:asciiTheme="majorHAnsi" w:hAnsiTheme="majorHAnsi"/>
          <w:lang w:eastAsia="ru-RU"/>
        </w:rPr>
        <w:t>1.</w:t>
      </w:r>
      <w:r w:rsidR="00BA25FE" w:rsidRPr="00B97E44">
        <w:rPr>
          <w:rFonts w:asciiTheme="majorHAnsi" w:hAnsiTheme="majorHAnsi"/>
          <w:lang w:eastAsia="ru-RU"/>
        </w:rPr>
        <w:t>4</w:t>
      </w:r>
      <w:r w:rsidRPr="00B97E44">
        <w:rPr>
          <w:rFonts w:asciiTheme="majorHAnsi" w:hAnsiTheme="majorHAnsi"/>
          <w:lang w:eastAsia="ru-RU"/>
        </w:rPr>
        <w:t>.</w:t>
      </w:r>
      <w:r w:rsidR="00DC5E84">
        <w:rPr>
          <w:rFonts w:asciiTheme="majorHAnsi" w:hAnsiTheme="majorHAnsi"/>
          <w:lang w:eastAsia="ru-RU"/>
        </w:rPr>
        <w:t xml:space="preserve"> </w:t>
      </w:r>
      <w:r w:rsidR="00BA25FE" w:rsidRPr="00B97E44">
        <w:rPr>
          <w:rFonts w:asciiTheme="majorHAnsi" w:hAnsiTheme="majorHAnsi"/>
          <w:lang w:eastAsia="ru-RU"/>
        </w:rPr>
        <w:t>Документированная процедура</w:t>
      </w:r>
      <w:r w:rsidRPr="00B97E44">
        <w:rPr>
          <w:rFonts w:asciiTheme="majorHAnsi" w:hAnsiTheme="majorHAnsi"/>
          <w:lang w:eastAsia="ru-RU"/>
        </w:rPr>
        <w:t xml:space="preserve"> предусматривает проведение Компанией самостоятельной оценки таких рисков по критериям, приведенным в настояще</w:t>
      </w:r>
      <w:r w:rsidR="00BA25FE" w:rsidRPr="00B97E44">
        <w:rPr>
          <w:rFonts w:asciiTheme="majorHAnsi" w:hAnsiTheme="majorHAnsi"/>
          <w:lang w:eastAsia="ru-RU"/>
        </w:rPr>
        <w:t>й</w:t>
      </w:r>
      <w:r w:rsidRPr="00B97E44">
        <w:rPr>
          <w:rFonts w:asciiTheme="majorHAnsi" w:hAnsiTheme="majorHAnsi"/>
          <w:lang w:eastAsia="ru-RU"/>
        </w:rPr>
        <w:t xml:space="preserve"> </w:t>
      </w:r>
      <w:r w:rsidR="00BA25FE" w:rsidRPr="00B97E44">
        <w:rPr>
          <w:rFonts w:asciiTheme="majorHAnsi" w:hAnsiTheme="majorHAnsi"/>
          <w:lang w:eastAsia="ru-RU"/>
        </w:rPr>
        <w:t>процедуре</w:t>
      </w:r>
      <w:r w:rsidRPr="00B97E44">
        <w:rPr>
          <w:rFonts w:asciiTheme="majorHAnsi" w:hAnsiTheme="majorHAnsi"/>
          <w:lang w:eastAsia="ru-RU"/>
        </w:rPr>
        <w:t>, а также обоснование выбора контрагентов перед заключением Договоров.</w:t>
      </w:r>
    </w:p>
    <w:p w:rsidR="0057500E" w:rsidRPr="00B97E44" w:rsidRDefault="0057500E" w:rsidP="00B97E44">
      <w:pPr>
        <w:jc w:val="both"/>
        <w:rPr>
          <w:rFonts w:asciiTheme="majorHAnsi" w:hAnsiTheme="majorHAnsi"/>
          <w:lang w:eastAsia="ru-RU"/>
        </w:rPr>
      </w:pPr>
      <w:r w:rsidRPr="00B97E44">
        <w:rPr>
          <w:rFonts w:asciiTheme="majorHAnsi" w:hAnsiTheme="majorHAnsi"/>
          <w:lang w:eastAsia="ru-RU"/>
        </w:rPr>
        <w:t>1.</w:t>
      </w:r>
      <w:r w:rsidR="00BA25FE" w:rsidRPr="00B97E44">
        <w:rPr>
          <w:rFonts w:asciiTheme="majorHAnsi" w:hAnsiTheme="majorHAnsi"/>
          <w:lang w:eastAsia="ru-RU"/>
        </w:rPr>
        <w:t xml:space="preserve">5. Документированная процедура </w:t>
      </w:r>
      <w:r w:rsidRPr="00B97E44">
        <w:rPr>
          <w:rFonts w:asciiTheme="majorHAnsi" w:hAnsiTheme="majorHAnsi"/>
          <w:lang w:eastAsia="ru-RU"/>
        </w:rPr>
        <w:t>определяет единый подход по уменьшению вероятности построения Компанией финансово-хозяйственных отношений без соблюдения принципа должной осмотрительности.</w:t>
      </w:r>
    </w:p>
    <w:p w:rsidR="0057500E" w:rsidRPr="00B97E44" w:rsidRDefault="0057500E" w:rsidP="00B97E44">
      <w:pPr>
        <w:jc w:val="both"/>
        <w:rPr>
          <w:rFonts w:asciiTheme="majorHAnsi" w:hAnsiTheme="majorHAnsi"/>
          <w:lang w:eastAsia="ru-RU"/>
        </w:rPr>
      </w:pPr>
      <w:r w:rsidRPr="00B97E44">
        <w:rPr>
          <w:rFonts w:asciiTheme="majorHAnsi" w:hAnsiTheme="majorHAnsi"/>
          <w:lang w:eastAsia="ru-RU"/>
        </w:rPr>
        <w:t>1.</w:t>
      </w:r>
      <w:r w:rsidR="00BA25FE" w:rsidRPr="00B97E44">
        <w:rPr>
          <w:rFonts w:asciiTheme="majorHAnsi" w:hAnsiTheme="majorHAnsi"/>
          <w:lang w:eastAsia="ru-RU"/>
        </w:rPr>
        <w:t>6</w:t>
      </w:r>
      <w:r w:rsidRPr="00B97E44">
        <w:rPr>
          <w:rFonts w:asciiTheme="majorHAnsi" w:hAnsiTheme="majorHAnsi"/>
          <w:lang w:eastAsia="ru-RU"/>
        </w:rPr>
        <w:t xml:space="preserve">. </w:t>
      </w:r>
      <w:r w:rsidR="00BA25FE" w:rsidRPr="00B97E44">
        <w:rPr>
          <w:rFonts w:asciiTheme="majorHAnsi" w:hAnsiTheme="majorHAnsi"/>
          <w:lang w:eastAsia="ru-RU"/>
        </w:rPr>
        <w:t>Настоящая документированная процедура</w:t>
      </w:r>
      <w:r w:rsidRPr="00B97E44">
        <w:rPr>
          <w:rFonts w:asciiTheme="majorHAnsi" w:hAnsiTheme="majorHAnsi"/>
          <w:lang w:eastAsia="ru-RU"/>
        </w:rPr>
        <w:t xml:space="preserve"> закрепляется внутренним приказом Компании</w:t>
      </w:r>
      <w:r w:rsidR="001C2514" w:rsidRPr="00B97E44">
        <w:rPr>
          <w:rFonts w:asciiTheme="majorHAnsi" w:hAnsiTheme="majorHAnsi"/>
          <w:lang w:eastAsia="ru-RU"/>
        </w:rPr>
        <w:t xml:space="preserve"> и обязательна для применения всеми подразделениями Компании перед заключением договоров и в процессе хозяйственных отношений. </w:t>
      </w:r>
      <w:r w:rsidRPr="00B97E44">
        <w:rPr>
          <w:rFonts w:asciiTheme="majorHAnsi" w:hAnsiTheme="majorHAnsi"/>
          <w:lang w:eastAsia="ru-RU"/>
        </w:rPr>
        <w:t xml:space="preserve"> </w:t>
      </w:r>
    </w:p>
    <w:p w:rsidR="0057500E" w:rsidRPr="00B97E44" w:rsidRDefault="0057500E" w:rsidP="00B97E44">
      <w:pPr>
        <w:jc w:val="both"/>
        <w:rPr>
          <w:rFonts w:asciiTheme="majorHAnsi" w:hAnsiTheme="majorHAnsi"/>
          <w:lang w:eastAsia="ru-RU"/>
        </w:rPr>
      </w:pPr>
      <w:r w:rsidRPr="00B97E44">
        <w:rPr>
          <w:rFonts w:asciiTheme="majorHAnsi" w:hAnsiTheme="majorHAnsi"/>
          <w:lang w:eastAsia="ru-RU"/>
        </w:rPr>
        <w:t>1.</w:t>
      </w:r>
      <w:r w:rsidR="001C2514" w:rsidRPr="00B97E44">
        <w:rPr>
          <w:rFonts w:asciiTheme="majorHAnsi" w:hAnsiTheme="majorHAnsi"/>
          <w:lang w:eastAsia="ru-RU"/>
        </w:rPr>
        <w:t>7</w:t>
      </w:r>
      <w:r w:rsidRPr="00B97E44">
        <w:rPr>
          <w:rFonts w:asciiTheme="majorHAnsi" w:hAnsiTheme="majorHAnsi"/>
          <w:lang w:eastAsia="ru-RU"/>
        </w:rPr>
        <w:t>. Принципы, заложенные в Регламенте, позволяют повысить уровень СВК (системы внутреннего контроля) Компании, снизить вероятность ведения Компанией своей финансово-хозяйственной деятельности с высокими налоговыми рисками.</w:t>
      </w:r>
    </w:p>
    <w:p w:rsidR="003F261D" w:rsidRPr="004459E1" w:rsidRDefault="003F261D" w:rsidP="00B97E44">
      <w:pPr>
        <w:jc w:val="both"/>
        <w:rPr>
          <w:rFonts w:asciiTheme="majorHAnsi" w:hAnsiTheme="majorHAnsi"/>
          <w:i/>
          <w:u w:val="single"/>
          <w:lang w:eastAsia="ru-RU"/>
        </w:rPr>
      </w:pPr>
      <w:r w:rsidRPr="00B97E44">
        <w:rPr>
          <w:rFonts w:asciiTheme="majorHAnsi" w:hAnsiTheme="majorHAnsi"/>
          <w:lang w:eastAsia="ru-RU"/>
        </w:rPr>
        <w:t xml:space="preserve">1.8. Нормативные ссылки, термины, определения и сокращения приведены в </w:t>
      </w:r>
      <w:r w:rsidR="004459E1" w:rsidRPr="004459E1">
        <w:rPr>
          <w:rFonts w:asciiTheme="majorHAnsi" w:hAnsiTheme="majorHAnsi"/>
          <w:i/>
          <w:u w:val="single"/>
          <w:lang w:eastAsia="ru-RU"/>
        </w:rPr>
        <w:t>П</w:t>
      </w:r>
      <w:r w:rsidRPr="004459E1">
        <w:rPr>
          <w:rFonts w:asciiTheme="majorHAnsi" w:hAnsiTheme="majorHAnsi"/>
          <w:i/>
          <w:u w:val="single"/>
          <w:lang w:eastAsia="ru-RU"/>
        </w:rPr>
        <w:t>риложении А</w:t>
      </w:r>
    </w:p>
    <w:p w:rsidR="003F261D" w:rsidRPr="00B97E44" w:rsidRDefault="003F261D" w:rsidP="00B97E44">
      <w:pPr>
        <w:jc w:val="both"/>
        <w:rPr>
          <w:rFonts w:asciiTheme="majorHAnsi" w:hAnsiTheme="majorHAnsi"/>
          <w:u w:val="single"/>
          <w:lang w:eastAsia="ru-RU"/>
        </w:rPr>
      </w:pPr>
    </w:p>
    <w:p w:rsidR="003F261D" w:rsidRPr="00B97E44" w:rsidRDefault="003F261D" w:rsidP="00B97E44">
      <w:pPr>
        <w:jc w:val="both"/>
        <w:rPr>
          <w:rFonts w:asciiTheme="majorHAnsi" w:hAnsiTheme="majorHAnsi"/>
          <w:b/>
          <w:bCs/>
          <w:i/>
          <w:lang w:eastAsia="ru-RU"/>
        </w:rPr>
      </w:pPr>
      <w:r w:rsidRPr="00B97E44">
        <w:rPr>
          <w:rFonts w:asciiTheme="majorHAnsi" w:hAnsiTheme="majorHAnsi"/>
          <w:b/>
          <w:bCs/>
          <w:i/>
          <w:lang w:eastAsia="ru-RU"/>
        </w:rPr>
        <w:t>2</w:t>
      </w:r>
      <w:r w:rsidR="0057500E" w:rsidRPr="00B97E44">
        <w:rPr>
          <w:rFonts w:asciiTheme="majorHAnsi" w:hAnsiTheme="majorHAnsi"/>
          <w:b/>
          <w:bCs/>
          <w:i/>
          <w:lang w:eastAsia="ru-RU"/>
        </w:rPr>
        <w:t>.</w:t>
      </w:r>
      <w:r w:rsidRPr="00B97E44">
        <w:rPr>
          <w:rFonts w:asciiTheme="majorHAnsi" w:hAnsiTheme="majorHAnsi"/>
          <w:b/>
          <w:bCs/>
          <w:i/>
          <w:lang w:eastAsia="ru-RU"/>
        </w:rPr>
        <w:t xml:space="preserve"> Технология соблюдения Компанией принципа «должной осмотрительности»</w:t>
      </w:r>
    </w:p>
    <w:p w:rsidR="003F261D" w:rsidRPr="00B97E44" w:rsidRDefault="003F261D" w:rsidP="00B97E44">
      <w:pPr>
        <w:jc w:val="both"/>
        <w:rPr>
          <w:rFonts w:asciiTheme="majorHAnsi" w:hAnsiTheme="majorHAnsi"/>
          <w:b/>
          <w:bCs/>
          <w:i/>
          <w:lang w:eastAsia="ru-RU"/>
        </w:rPr>
      </w:pPr>
    </w:p>
    <w:p w:rsidR="003F261D" w:rsidRPr="00B97E44" w:rsidRDefault="003F261D" w:rsidP="00B97E44">
      <w:pPr>
        <w:jc w:val="both"/>
        <w:rPr>
          <w:rFonts w:asciiTheme="majorHAnsi" w:hAnsiTheme="majorHAnsi"/>
          <w:bCs/>
          <w:lang w:eastAsia="ru-RU"/>
        </w:rPr>
      </w:pPr>
      <w:r w:rsidRPr="00B97E44">
        <w:rPr>
          <w:rFonts w:asciiTheme="majorHAnsi" w:hAnsiTheme="majorHAnsi"/>
          <w:bCs/>
          <w:lang w:eastAsia="ru-RU"/>
        </w:rPr>
        <w:t>2.1. С целью соблюдения принципа «должной осмотрительности» при выборе контрагентов, Компания проводит проверку контрагентов в соответствии с настоящей документированной процедурой.</w:t>
      </w:r>
    </w:p>
    <w:p w:rsidR="003F261D" w:rsidRPr="00B97E44" w:rsidRDefault="003F261D" w:rsidP="00B97E44">
      <w:pPr>
        <w:jc w:val="both"/>
        <w:rPr>
          <w:rFonts w:asciiTheme="majorHAnsi" w:hAnsiTheme="majorHAnsi"/>
          <w:bCs/>
          <w:lang w:eastAsia="ru-RU"/>
        </w:rPr>
      </w:pPr>
      <w:r w:rsidRPr="00B97E44">
        <w:rPr>
          <w:rFonts w:asciiTheme="majorHAnsi" w:hAnsiTheme="majorHAnsi"/>
          <w:bCs/>
          <w:lang w:eastAsia="ru-RU"/>
        </w:rPr>
        <w:t>2.2. Ответственные проводят проверку каждый в своей зоне ответственности. В случае отсутствия</w:t>
      </w:r>
      <w:r w:rsidR="00DC5E84">
        <w:rPr>
          <w:rFonts w:asciiTheme="majorHAnsi" w:hAnsiTheme="majorHAnsi"/>
          <w:bCs/>
          <w:lang w:eastAsia="ru-RU"/>
        </w:rPr>
        <w:t>,</w:t>
      </w:r>
      <w:r w:rsidRPr="00B97E44">
        <w:rPr>
          <w:rFonts w:asciiTheme="majorHAnsi" w:hAnsiTheme="majorHAnsi"/>
          <w:bCs/>
          <w:lang w:eastAsia="ru-RU"/>
        </w:rPr>
        <w:t xml:space="preserve"> каких либо несоответствий, проверяющий ставит свою подпись в соответствующей графе (визирует договор).</w:t>
      </w:r>
    </w:p>
    <w:p w:rsidR="003F261D" w:rsidRPr="00B97E44" w:rsidRDefault="003F261D" w:rsidP="00B97E44">
      <w:pPr>
        <w:jc w:val="both"/>
        <w:rPr>
          <w:rFonts w:asciiTheme="majorHAnsi" w:hAnsiTheme="majorHAnsi"/>
          <w:bCs/>
          <w:lang w:eastAsia="ru-RU"/>
        </w:rPr>
      </w:pPr>
      <w:r w:rsidRPr="00B97E44">
        <w:rPr>
          <w:rFonts w:asciiTheme="majorHAnsi" w:hAnsiTheme="majorHAnsi"/>
          <w:bCs/>
          <w:lang w:eastAsia="ru-RU"/>
        </w:rPr>
        <w:t>2.3. Проверка производится по следующим критериям и в с</w:t>
      </w:r>
      <w:r w:rsidR="00D07BEE" w:rsidRPr="00B97E44">
        <w:rPr>
          <w:rFonts w:asciiTheme="majorHAnsi" w:hAnsiTheme="majorHAnsi"/>
          <w:bCs/>
          <w:lang w:eastAsia="ru-RU"/>
        </w:rPr>
        <w:t>ледующем порядке:</w:t>
      </w:r>
    </w:p>
    <w:p w:rsidR="00D07BEE" w:rsidRPr="00B97E44" w:rsidRDefault="00D07BEE" w:rsidP="00B97E44">
      <w:pPr>
        <w:jc w:val="both"/>
        <w:rPr>
          <w:rFonts w:asciiTheme="majorHAnsi" w:hAnsiTheme="majorHAnsi"/>
          <w:bCs/>
          <w:lang w:eastAsia="ru-RU"/>
        </w:rPr>
      </w:pPr>
      <w:r w:rsidRPr="00B97E44">
        <w:rPr>
          <w:rFonts w:asciiTheme="majorHAnsi" w:hAnsiTheme="majorHAnsi"/>
          <w:bCs/>
          <w:lang w:eastAsia="ru-RU"/>
        </w:rPr>
        <w:t>2.3.1.</w:t>
      </w:r>
      <w:r w:rsidRPr="00B97E44">
        <w:rPr>
          <w:rFonts w:asciiTheme="majorHAnsi" w:hAnsiTheme="majorHAnsi"/>
          <w:b/>
          <w:bCs/>
          <w:lang w:eastAsia="ru-RU"/>
        </w:rPr>
        <w:t xml:space="preserve"> Проверка целесообразности заключения договора.</w:t>
      </w:r>
      <w:r w:rsidRPr="00B97E44">
        <w:rPr>
          <w:rFonts w:asciiTheme="majorHAnsi" w:hAnsiTheme="majorHAnsi"/>
          <w:bCs/>
          <w:lang w:eastAsia="ru-RU"/>
        </w:rPr>
        <w:t xml:space="preserve"> Проверяется соответствие цели заключения договора его содержанию. Проверку проводит руководитель подразделения, инициирующего заключение договора.</w:t>
      </w:r>
    </w:p>
    <w:p w:rsidR="00DC5E84" w:rsidRDefault="00DC5E84" w:rsidP="00B97E44">
      <w:pPr>
        <w:jc w:val="both"/>
        <w:rPr>
          <w:rFonts w:asciiTheme="majorHAnsi" w:hAnsiTheme="majorHAnsi" w:cs="Andalus"/>
          <w:bCs/>
          <w:i/>
          <w:sz w:val="20"/>
          <w:szCs w:val="20"/>
          <w:lang w:eastAsia="ru-RU"/>
        </w:rPr>
      </w:pPr>
    </w:p>
    <w:p w:rsidR="00D07BEE" w:rsidRPr="00DC5E84" w:rsidRDefault="00D07BEE" w:rsidP="00B97E44">
      <w:pPr>
        <w:jc w:val="both"/>
        <w:rPr>
          <w:rFonts w:asciiTheme="majorHAnsi" w:hAnsiTheme="majorHAnsi"/>
          <w:bCs/>
          <w:i/>
          <w:sz w:val="20"/>
          <w:szCs w:val="20"/>
          <w:lang w:eastAsia="ru-RU"/>
        </w:rPr>
      </w:pPr>
      <w:r w:rsidRPr="00DC5E84">
        <w:rPr>
          <w:rFonts w:asciiTheme="majorHAnsi" w:hAnsiTheme="majorHAnsi" w:cs="Andalus"/>
          <w:bCs/>
          <w:i/>
          <w:sz w:val="20"/>
          <w:szCs w:val="20"/>
          <w:lang w:eastAsia="ru-RU"/>
        </w:rPr>
        <w:lastRenderedPageBreak/>
        <w:t xml:space="preserve">Примечание </w:t>
      </w:r>
      <w:r w:rsidRPr="00DC5E84">
        <w:rPr>
          <w:rFonts w:asciiTheme="majorHAnsi" w:hAnsiTheme="majorHAnsi"/>
          <w:bCs/>
          <w:i/>
          <w:sz w:val="20"/>
          <w:szCs w:val="20"/>
          <w:lang w:eastAsia="ru-RU"/>
        </w:rPr>
        <w:t>– не допускаются двойственные, неопределенные</w:t>
      </w:r>
      <w:r w:rsidR="0005417D" w:rsidRPr="00DC5E84">
        <w:rPr>
          <w:rFonts w:asciiTheme="majorHAnsi" w:hAnsiTheme="majorHAnsi"/>
          <w:bCs/>
          <w:i/>
          <w:sz w:val="20"/>
          <w:szCs w:val="20"/>
          <w:lang w:eastAsia="ru-RU"/>
        </w:rPr>
        <w:t xml:space="preserve"> понятия и термины, не позволяющие  идентифицировать договор по конкретному виду, установленном гражданским законодательством Российской Федерации.</w:t>
      </w:r>
    </w:p>
    <w:p w:rsidR="00C17EFD" w:rsidRPr="00B97E44" w:rsidRDefault="00C17EFD" w:rsidP="00B97E44">
      <w:pPr>
        <w:jc w:val="both"/>
        <w:rPr>
          <w:rFonts w:asciiTheme="majorHAnsi" w:hAnsiTheme="majorHAnsi"/>
          <w:bCs/>
          <w:i/>
          <w:lang w:eastAsia="ru-RU"/>
        </w:rPr>
      </w:pPr>
    </w:p>
    <w:p w:rsidR="00DC5E84" w:rsidRDefault="00391D83" w:rsidP="00B97E44">
      <w:pPr>
        <w:jc w:val="both"/>
        <w:rPr>
          <w:rFonts w:asciiTheme="majorHAnsi" w:hAnsiTheme="majorHAnsi"/>
          <w:b/>
          <w:bCs/>
          <w:i/>
          <w:lang w:eastAsia="ru-RU"/>
        </w:rPr>
      </w:pPr>
      <w:r w:rsidRPr="00B97E44">
        <w:rPr>
          <w:rFonts w:asciiTheme="majorHAnsi" w:hAnsiTheme="majorHAnsi"/>
          <w:b/>
          <w:bCs/>
          <w:i/>
          <w:lang w:eastAsia="ru-RU"/>
        </w:rPr>
        <w:t>Примеры:</w:t>
      </w:r>
      <w:r w:rsidR="00C17EFD" w:rsidRPr="00B97E44">
        <w:rPr>
          <w:rFonts w:asciiTheme="majorHAnsi" w:hAnsiTheme="majorHAnsi"/>
          <w:b/>
          <w:bCs/>
          <w:i/>
          <w:lang w:eastAsia="ru-RU"/>
        </w:rPr>
        <w:t xml:space="preserve"> </w:t>
      </w:r>
    </w:p>
    <w:p w:rsidR="005F6FC9" w:rsidRPr="00B97E44" w:rsidRDefault="00391D83" w:rsidP="00B97E44">
      <w:pPr>
        <w:jc w:val="both"/>
        <w:rPr>
          <w:rFonts w:asciiTheme="majorHAnsi" w:hAnsiTheme="majorHAnsi"/>
          <w:bCs/>
          <w:lang w:eastAsia="ru-RU"/>
        </w:rPr>
      </w:pPr>
      <w:r w:rsidRPr="00B97E44">
        <w:rPr>
          <w:rFonts w:asciiTheme="majorHAnsi" w:hAnsiTheme="majorHAnsi"/>
          <w:bCs/>
          <w:lang w:eastAsia="ru-RU"/>
        </w:rPr>
        <w:t>1</w:t>
      </w:r>
      <w:r w:rsidR="008D1116">
        <w:rPr>
          <w:rFonts w:asciiTheme="majorHAnsi" w:hAnsiTheme="majorHAnsi"/>
          <w:bCs/>
          <w:lang w:eastAsia="ru-RU"/>
        </w:rPr>
        <w:t xml:space="preserve">. </w:t>
      </w:r>
      <w:r w:rsidRPr="00B97E44">
        <w:rPr>
          <w:rFonts w:asciiTheme="majorHAnsi" w:hAnsiTheme="majorHAnsi"/>
          <w:bCs/>
          <w:lang w:eastAsia="ru-RU"/>
        </w:rPr>
        <w:t>договор поставки</w:t>
      </w:r>
      <w:r w:rsidR="005F6FC9" w:rsidRPr="00B97E44">
        <w:rPr>
          <w:rFonts w:asciiTheme="majorHAnsi" w:hAnsiTheme="majorHAnsi"/>
          <w:bCs/>
          <w:lang w:eastAsia="ru-RU"/>
        </w:rPr>
        <w:t xml:space="preserve"> предполагает поставку (отгрузку) продукции Покупателю по определенной цене в установленные договором сроки;</w:t>
      </w:r>
    </w:p>
    <w:p w:rsidR="00391D83" w:rsidRPr="00B97E44" w:rsidRDefault="00C17EFD" w:rsidP="00B97E44">
      <w:pPr>
        <w:jc w:val="both"/>
        <w:rPr>
          <w:rFonts w:asciiTheme="majorHAnsi" w:hAnsiTheme="majorHAnsi"/>
          <w:bCs/>
          <w:lang w:eastAsia="ru-RU"/>
        </w:rPr>
      </w:pPr>
      <w:r w:rsidRPr="00B97E44">
        <w:rPr>
          <w:rFonts w:asciiTheme="majorHAnsi" w:hAnsiTheme="majorHAnsi"/>
          <w:bCs/>
          <w:lang w:eastAsia="ru-RU"/>
        </w:rPr>
        <w:t>2</w:t>
      </w:r>
      <w:r w:rsidR="008D1116">
        <w:rPr>
          <w:rFonts w:asciiTheme="majorHAnsi" w:hAnsiTheme="majorHAnsi"/>
          <w:bCs/>
          <w:lang w:eastAsia="ru-RU"/>
        </w:rPr>
        <w:t xml:space="preserve">. </w:t>
      </w:r>
      <w:r w:rsidR="005F6FC9" w:rsidRPr="00B97E44">
        <w:rPr>
          <w:rFonts w:asciiTheme="majorHAnsi" w:hAnsiTheme="majorHAnsi"/>
          <w:bCs/>
          <w:lang w:eastAsia="ru-RU"/>
        </w:rPr>
        <w:t xml:space="preserve"> договор купли-продажи – приобретение продукции по установленной цене;</w:t>
      </w:r>
    </w:p>
    <w:p w:rsidR="005F6FC9" w:rsidRPr="00B97E44" w:rsidRDefault="00C17EFD" w:rsidP="00B97E44">
      <w:pPr>
        <w:jc w:val="both"/>
        <w:rPr>
          <w:rFonts w:asciiTheme="majorHAnsi" w:hAnsiTheme="majorHAnsi"/>
          <w:bCs/>
          <w:lang w:eastAsia="ru-RU"/>
        </w:rPr>
      </w:pPr>
      <w:r w:rsidRPr="00B97E44">
        <w:rPr>
          <w:rFonts w:asciiTheme="majorHAnsi" w:hAnsiTheme="majorHAnsi"/>
          <w:bCs/>
          <w:lang w:eastAsia="ru-RU"/>
        </w:rPr>
        <w:t>3</w:t>
      </w:r>
      <w:r w:rsidR="008D1116">
        <w:rPr>
          <w:rFonts w:asciiTheme="majorHAnsi" w:hAnsiTheme="majorHAnsi"/>
          <w:bCs/>
          <w:lang w:eastAsia="ru-RU"/>
        </w:rPr>
        <w:t xml:space="preserve">. </w:t>
      </w:r>
      <w:r w:rsidR="005F6FC9" w:rsidRPr="00B97E44">
        <w:rPr>
          <w:rFonts w:asciiTheme="majorHAnsi" w:hAnsiTheme="majorHAnsi"/>
          <w:bCs/>
          <w:lang w:eastAsia="ru-RU"/>
        </w:rPr>
        <w:t xml:space="preserve">договор по оказанию услуг, подряд </w:t>
      </w:r>
      <w:r w:rsidRPr="00B97E44">
        <w:rPr>
          <w:rFonts w:asciiTheme="majorHAnsi" w:hAnsiTheme="majorHAnsi"/>
          <w:bCs/>
          <w:lang w:eastAsia="ru-RU"/>
        </w:rPr>
        <w:t xml:space="preserve">– </w:t>
      </w:r>
      <w:r w:rsidR="005F6FC9" w:rsidRPr="00B97E44">
        <w:rPr>
          <w:rFonts w:asciiTheme="majorHAnsi" w:hAnsiTheme="majorHAnsi"/>
          <w:bCs/>
          <w:lang w:eastAsia="ru-RU"/>
        </w:rPr>
        <w:t>предполагают</w:t>
      </w:r>
      <w:r w:rsidRPr="00B97E44">
        <w:rPr>
          <w:rFonts w:asciiTheme="majorHAnsi" w:hAnsiTheme="majorHAnsi"/>
          <w:bCs/>
          <w:lang w:eastAsia="ru-RU"/>
        </w:rPr>
        <w:t xml:space="preserve"> получение результата работ в установленные сроки в соответствии со сметами и прайс-листами и т.д.</w:t>
      </w:r>
    </w:p>
    <w:p w:rsidR="00C17EFD" w:rsidRPr="00B97E44" w:rsidRDefault="00C17EFD" w:rsidP="00B97E44">
      <w:pPr>
        <w:jc w:val="both"/>
        <w:rPr>
          <w:rFonts w:asciiTheme="majorHAnsi" w:hAnsiTheme="majorHAnsi"/>
          <w:bCs/>
          <w:lang w:eastAsia="ru-RU"/>
        </w:rPr>
      </w:pPr>
    </w:p>
    <w:p w:rsidR="00C17EFD" w:rsidRPr="00B97E44" w:rsidRDefault="00C17EFD" w:rsidP="00B97E44">
      <w:pPr>
        <w:jc w:val="both"/>
        <w:rPr>
          <w:rFonts w:asciiTheme="majorHAnsi" w:hAnsiTheme="majorHAnsi"/>
          <w:bCs/>
          <w:lang w:eastAsia="ru-RU"/>
        </w:rPr>
      </w:pPr>
      <w:r w:rsidRPr="00B97E44">
        <w:rPr>
          <w:rFonts w:asciiTheme="majorHAnsi" w:hAnsiTheme="majorHAnsi"/>
          <w:bCs/>
          <w:lang w:eastAsia="ru-RU"/>
        </w:rPr>
        <w:t xml:space="preserve">2.3.2. </w:t>
      </w:r>
      <w:r w:rsidRPr="00B97E44">
        <w:rPr>
          <w:rFonts w:asciiTheme="majorHAnsi" w:hAnsiTheme="majorHAnsi"/>
          <w:b/>
          <w:bCs/>
          <w:lang w:eastAsia="ru-RU"/>
        </w:rPr>
        <w:t xml:space="preserve">Финансовая проверка </w:t>
      </w:r>
      <w:r w:rsidRPr="00B97E44">
        <w:rPr>
          <w:rFonts w:asciiTheme="majorHAnsi" w:hAnsiTheme="majorHAnsi"/>
          <w:bCs/>
          <w:lang w:eastAsia="ru-RU"/>
        </w:rPr>
        <w:t>предусматривает контроль:</w:t>
      </w:r>
    </w:p>
    <w:p w:rsidR="001B44FA" w:rsidRPr="00B97E44" w:rsidRDefault="001B44FA" w:rsidP="00B97E44">
      <w:pPr>
        <w:jc w:val="both"/>
        <w:rPr>
          <w:rFonts w:asciiTheme="majorHAnsi" w:hAnsiTheme="majorHAnsi"/>
          <w:bCs/>
          <w:lang w:eastAsia="ru-RU"/>
        </w:rPr>
      </w:pPr>
      <w:r w:rsidRPr="00B97E44">
        <w:rPr>
          <w:rFonts w:asciiTheme="majorHAnsi" w:hAnsiTheme="majorHAnsi"/>
          <w:bCs/>
          <w:lang w:eastAsia="ru-RU"/>
        </w:rPr>
        <w:t>- правильности заполнения реквизитов;</w:t>
      </w:r>
    </w:p>
    <w:p w:rsidR="001B44FA" w:rsidRPr="00B97E44" w:rsidRDefault="001B44FA" w:rsidP="00B97E44">
      <w:pPr>
        <w:jc w:val="both"/>
        <w:rPr>
          <w:rFonts w:asciiTheme="majorHAnsi" w:hAnsiTheme="majorHAnsi"/>
          <w:bCs/>
          <w:lang w:eastAsia="ru-RU"/>
        </w:rPr>
      </w:pPr>
      <w:r w:rsidRPr="00B97E44">
        <w:rPr>
          <w:rFonts w:asciiTheme="majorHAnsi" w:hAnsiTheme="majorHAnsi"/>
          <w:bCs/>
          <w:lang w:eastAsia="ru-RU"/>
        </w:rPr>
        <w:t>-правильности указания способа и порядка расчетов;</w:t>
      </w:r>
    </w:p>
    <w:p w:rsidR="001B44FA" w:rsidRPr="00B97E44" w:rsidRDefault="001B44FA" w:rsidP="00B97E44">
      <w:pPr>
        <w:jc w:val="both"/>
        <w:rPr>
          <w:rFonts w:asciiTheme="majorHAnsi" w:hAnsiTheme="majorHAnsi"/>
          <w:bCs/>
          <w:lang w:eastAsia="ru-RU"/>
        </w:rPr>
      </w:pPr>
      <w:r w:rsidRPr="00B97E44">
        <w:rPr>
          <w:rFonts w:asciiTheme="majorHAnsi" w:hAnsiTheme="majorHAnsi"/>
          <w:bCs/>
          <w:lang w:eastAsia="ru-RU"/>
        </w:rPr>
        <w:t>-соответствия порядка предоставления и составления первичных документов;</w:t>
      </w:r>
    </w:p>
    <w:p w:rsidR="001B44FA" w:rsidRPr="00B97E44" w:rsidRDefault="001B44FA" w:rsidP="00B97E44">
      <w:pPr>
        <w:jc w:val="both"/>
        <w:rPr>
          <w:rFonts w:asciiTheme="majorHAnsi" w:hAnsiTheme="majorHAnsi"/>
          <w:bCs/>
          <w:lang w:eastAsia="ru-RU"/>
        </w:rPr>
      </w:pPr>
      <w:r w:rsidRPr="00B97E44">
        <w:rPr>
          <w:rFonts w:asciiTheme="majorHAnsi" w:hAnsiTheme="majorHAnsi"/>
          <w:bCs/>
          <w:lang w:eastAsia="ru-RU"/>
        </w:rPr>
        <w:t>-соответствия сроков обмена документами, установленными в Компании;</w:t>
      </w:r>
    </w:p>
    <w:p w:rsidR="001B44FA" w:rsidRPr="00B97E44" w:rsidRDefault="001B44FA" w:rsidP="00B97E44">
      <w:pPr>
        <w:jc w:val="both"/>
        <w:rPr>
          <w:rFonts w:asciiTheme="majorHAnsi" w:hAnsiTheme="majorHAnsi"/>
          <w:bCs/>
          <w:lang w:eastAsia="ru-RU"/>
        </w:rPr>
      </w:pPr>
      <w:r w:rsidRPr="00B97E44">
        <w:rPr>
          <w:rFonts w:asciiTheme="majorHAnsi" w:hAnsiTheme="majorHAnsi"/>
          <w:bCs/>
          <w:lang w:eastAsia="ru-RU"/>
        </w:rPr>
        <w:t>-наличия полного комплекта документации, представленной контрагентом.</w:t>
      </w:r>
    </w:p>
    <w:p w:rsidR="001B44FA" w:rsidRPr="00B97E44" w:rsidRDefault="001B44FA" w:rsidP="00B97E44">
      <w:pPr>
        <w:jc w:val="both"/>
        <w:rPr>
          <w:rFonts w:asciiTheme="majorHAnsi" w:hAnsiTheme="majorHAnsi"/>
          <w:bCs/>
          <w:lang w:eastAsia="ru-RU"/>
        </w:rPr>
      </w:pPr>
      <w:r w:rsidRPr="00B97E44">
        <w:rPr>
          <w:rFonts w:asciiTheme="majorHAnsi" w:hAnsiTheme="majorHAnsi"/>
          <w:bCs/>
          <w:lang w:eastAsia="ru-RU"/>
        </w:rPr>
        <w:t>Дополнительно проводится детальное рассмотрение финансовой деятельности контрагента. Проверку проводит бухгалтерия, главный бухгалтер, либо лицо (организация) наделенное правом осуществлять функцию ведения бухгалтерского учета.</w:t>
      </w:r>
    </w:p>
    <w:p w:rsidR="00AD5A71" w:rsidRPr="00B97E44" w:rsidRDefault="00AD5A71" w:rsidP="00B97E44">
      <w:pPr>
        <w:jc w:val="both"/>
        <w:rPr>
          <w:rFonts w:asciiTheme="majorHAnsi" w:hAnsiTheme="majorHAnsi"/>
          <w:bCs/>
          <w:lang w:eastAsia="ru-RU"/>
        </w:rPr>
      </w:pPr>
    </w:p>
    <w:p w:rsidR="005167BA" w:rsidRPr="00B97E44" w:rsidRDefault="00AD5A71" w:rsidP="00B97E44">
      <w:pPr>
        <w:jc w:val="both"/>
        <w:rPr>
          <w:rFonts w:asciiTheme="majorHAnsi" w:hAnsiTheme="majorHAnsi"/>
          <w:bCs/>
          <w:lang w:eastAsia="ru-RU"/>
        </w:rPr>
      </w:pPr>
      <w:r w:rsidRPr="00B97E44">
        <w:rPr>
          <w:rFonts w:asciiTheme="majorHAnsi" w:hAnsiTheme="majorHAnsi"/>
          <w:bCs/>
          <w:lang w:eastAsia="ru-RU"/>
        </w:rPr>
        <w:t>2.3.3</w:t>
      </w:r>
      <w:r w:rsidR="006B725F" w:rsidRPr="00B97E44">
        <w:rPr>
          <w:rFonts w:asciiTheme="majorHAnsi" w:hAnsiTheme="majorHAnsi"/>
          <w:bCs/>
          <w:lang w:eastAsia="ru-RU"/>
        </w:rPr>
        <w:t>.</w:t>
      </w:r>
      <w:r w:rsidR="00FC29CC">
        <w:rPr>
          <w:rFonts w:asciiTheme="majorHAnsi" w:hAnsiTheme="majorHAnsi"/>
          <w:bCs/>
          <w:lang w:eastAsia="ru-RU"/>
        </w:rPr>
        <w:t xml:space="preserve"> </w:t>
      </w:r>
      <w:r w:rsidRPr="00B97E44">
        <w:rPr>
          <w:rFonts w:asciiTheme="majorHAnsi" w:hAnsiTheme="majorHAnsi"/>
          <w:b/>
          <w:bCs/>
          <w:lang w:eastAsia="ru-RU"/>
        </w:rPr>
        <w:t>Проверка</w:t>
      </w:r>
      <w:r w:rsidR="005167BA" w:rsidRPr="00B97E44">
        <w:rPr>
          <w:rFonts w:asciiTheme="majorHAnsi" w:hAnsiTheme="majorHAnsi"/>
          <w:b/>
          <w:bCs/>
          <w:lang w:eastAsia="ru-RU"/>
        </w:rPr>
        <w:t xml:space="preserve"> деятельности контрагента </w:t>
      </w:r>
      <w:r w:rsidR="005167BA" w:rsidRPr="00B97E44">
        <w:rPr>
          <w:rFonts w:asciiTheme="majorHAnsi" w:hAnsiTheme="majorHAnsi"/>
          <w:bCs/>
          <w:lang w:eastAsia="ru-RU"/>
        </w:rPr>
        <w:t xml:space="preserve">проводится посредством сети Интернет в частности сайта Арбитражного суда Российской Федерации, сайта Федеральной налоговой службы (раздел «Проверь себя и контрагента»). Проверяются сведения, полученные также из иных программ анализирующих деятельность компаний, соответствие полномочий подписанта договора представленным документам. Проверку проводит руководитель службы экономической безопасности, либо лицо (организация) наделенное правом осуществлять  эту функцию. </w:t>
      </w:r>
    </w:p>
    <w:p w:rsidR="006B725F" w:rsidRPr="00B97E44" w:rsidRDefault="006B725F" w:rsidP="00B97E44">
      <w:pPr>
        <w:jc w:val="both"/>
        <w:rPr>
          <w:rFonts w:asciiTheme="majorHAnsi" w:hAnsiTheme="majorHAnsi"/>
          <w:b/>
          <w:bCs/>
          <w:lang w:eastAsia="ru-RU"/>
        </w:rPr>
      </w:pPr>
      <w:r w:rsidRPr="00B97E44">
        <w:rPr>
          <w:rFonts w:asciiTheme="majorHAnsi" w:hAnsiTheme="majorHAnsi"/>
          <w:bCs/>
          <w:lang w:eastAsia="ru-RU"/>
        </w:rPr>
        <w:t>2.3.4.</w:t>
      </w:r>
      <w:r w:rsidR="00FC29CC">
        <w:rPr>
          <w:rFonts w:asciiTheme="majorHAnsi" w:hAnsiTheme="majorHAnsi"/>
          <w:bCs/>
          <w:lang w:eastAsia="ru-RU"/>
        </w:rPr>
        <w:t xml:space="preserve"> </w:t>
      </w:r>
      <w:r w:rsidRPr="00B97E44">
        <w:rPr>
          <w:rFonts w:asciiTheme="majorHAnsi" w:hAnsiTheme="majorHAnsi"/>
          <w:b/>
          <w:bCs/>
          <w:lang w:eastAsia="ru-RU"/>
        </w:rPr>
        <w:t>Проверка соответствия заключаемого договора законодательству Российской Федерации.</w:t>
      </w:r>
    </w:p>
    <w:p w:rsidR="008D1116" w:rsidRPr="00B97E44" w:rsidRDefault="006B725F" w:rsidP="008D1116">
      <w:pPr>
        <w:jc w:val="both"/>
        <w:rPr>
          <w:rFonts w:asciiTheme="majorHAnsi" w:hAnsiTheme="majorHAnsi"/>
          <w:bCs/>
          <w:lang w:eastAsia="ru-RU"/>
        </w:rPr>
      </w:pPr>
      <w:r w:rsidRPr="00B97E44">
        <w:rPr>
          <w:rFonts w:asciiTheme="majorHAnsi" w:hAnsiTheme="majorHAnsi"/>
          <w:bCs/>
          <w:lang w:eastAsia="ru-RU"/>
        </w:rPr>
        <w:t>Проверку проводи</w:t>
      </w:r>
      <w:r w:rsidR="008D1116">
        <w:rPr>
          <w:rFonts w:asciiTheme="majorHAnsi" w:hAnsiTheme="majorHAnsi"/>
          <w:bCs/>
          <w:lang w:eastAsia="ru-RU"/>
        </w:rPr>
        <w:t xml:space="preserve">т начальник юридического отдела, </w:t>
      </w:r>
      <w:r w:rsidR="008D1116" w:rsidRPr="00B97E44">
        <w:rPr>
          <w:rFonts w:asciiTheme="majorHAnsi" w:hAnsiTheme="majorHAnsi"/>
          <w:bCs/>
          <w:lang w:eastAsia="ru-RU"/>
        </w:rPr>
        <w:t xml:space="preserve">либо лицо (организация) наделенное правом осуществлять  </w:t>
      </w:r>
      <w:r w:rsidR="00FC29CC">
        <w:rPr>
          <w:rFonts w:asciiTheme="majorHAnsi" w:hAnsiTheme="majorHAnsi"/>
          <w:bCs/>
          <w:lang w:eastAsia="ru-RU"/>
        </w:rPr>
        <w:t>юридическую</w:t>
      </w:r>
      <w:r w:rsidR="008D1116" w:rsidRPr="00B97E44">
        <w:rPr>
          <w:rFonts w:asciiTheme="majorHAnsi" w:hAnsiTheme="majorHAnsi"/>
          <w:bCs/>
          <w:lang w:eastAsia="ru-RU"/>
        </w:rPr>
        <w:t xml:space="preserve"> функцию. </w:t>
      </w:r>
    </w:p>
    <w:p w:rsidR="006B725F" w:rsidRPr="00B97E44" w:rsidRDefault="006B725F" w:rsidP="00B97E44">
      <w:pPr>
        <w:jc w:val="both"/>
        <w:rPr>
          <w:rFonts w:asciiTheme="majorHAnsi" w:hAnsiTheme="majorHAnsi"/>
          <w:bCs/>
          <w:lang w:eastAsia="ru-RU"/>
        </w:rPr>
      </w:pPr>
    </w:p>
    <w:p w:rsidR="006B725F" w:rsidRPr="00B97E44" w:rsidRDefault="006B725F" w:rsidP="00B97E44">
      <w:pPr>
        <w:jc w:val="both"/>
        <w:rPr>
          <w:rFonts w:asciiTheme="majorHAnsi" w:hAnsiTheme="majorHAnsi"/>
          <w:bCs/>
          <w:lang w:eastAsia="ru-RU"/>
        </w:rPr>
      </w:pPr>
      <w:r w:rsidRPr="00B97E44">
        <w:rPr>
          <w:rFonts w:asciiTheme="majorHAnsi" w:hAnsiTheme="majorHAnsi"/>
          <w:bCs/>
          <w:lang w:eastAsia="ru-RU"/>
        </w:rPr>
        <w:t xml:space="preserve">2.3.5. </w:t>
      </w:r>
      <w:r w:rsidRPr="00B97E44">
        <w:rPr>
          <w:rFonts w:asciiTheme="majorHAnsi" w:hAnsiTheme="majorHAnsi"/>
          <w:b/>
          <w:bCs/>
          <w:lang w:eastAsia="ru-RU"/>
        </w:rPr>
        <w:t xml:space="preserve">Окончательная проверка. </w:t>
      </w:r>
      <w:r w:rsidRPr="00B97E44">
        <w:rPr>
          <w:rFonts w:asciiTheme="majorHAnsi" w:hAnsiTheme="majorHAnsi"/>
          <w:bCs/>
          <w:lang w:eastAsia="ru-RU"/>
        </w:rPr>
        <w:t>Проверяется наличие виз выше перечисленных руководителей, наличие прилагаемых документов, сохранность переписки с контрагентом и соответствие договора настоящей документированной процедуре. Проверку проводит инициатор договора.</w:t>
      </w:r>
    </w:p>
    <w:p w:rsidR="006B725F" w:rsidRPr="00B97E44" w:rsidRDefault="006B725F" w:rsidP="00B97E44">
      <w:pPr>
        <w:jc w:val="both"/>
        <w:rPr>
          <w:rFonts w:asciiTheme="majorHAnsi" w:hAnsiTheme="majorHAnsi"/>
          <w:bCs/>
          <w:lang w:eastAsia="ru-RU"/>
        </w:rPr>
      </w:pPr>
      <w:r w:rsidRPr="00B97E44">
        <w:rPr>
          <w:rFonts w:asciiTheme="majorHAnsi" w:hAnsiTheme="majorHAnsi"/>
          <w:bCs/>
          <w:lang w:eastAsia="ru-RU"/>
        </w:rPr>
        <w:t>2.4. Критерии необходимости и целесообразности проверки контрагентов:</w:t>
      </w:r>
    </w:p>
    <w:p w:rsidR="00A16FE3" w:rsidRPr="00B97E44" w:rsidRDefault="00A16FE3" w:rsidP="00B97E44">
      <w:pPr>
        <w:jc w:val="both"/>
        <w:rPr>
          <w:rFonts w:asciiTheme="majorHAnsi" w:hAnsiTheme="majorHAnsi"/>
          <w:bCs/>
          <w:lang w:eastAsia="ru-RU"/>
        </w:rPr>
      </w:pPr>
    </w:p>
    <w:p w:rsidR="006B725F" w:rsidRPr="00FC29CC" w:rsidRDefault="006B725F" w:rsidP="00B97E44">
      <w:pPr>
        <w:jc w:val="both"/>
        <w:rPr>
          <w:rFonts w:asciiTheme="majorHAnsi" w:hAnsiTheme="majorHAnsi"/>
          <w:bCs/>
          <w:lang w:eastAsia="ru-RU"/>
        </w:rPr>
      </w:pPr>
      <w:r w:rsidRPr="00FC29CC">
        <w:rPr>
          <w:rFonts w:asciiTheme="majorHAnsi" w:hAnsiTheme="majorHAnsi"/>
          <w:bCs/>
          <w:lang w:eastAsia="ru-RU"/>
        </w:rPr>
        <w:t>2.4.1. В случае возникновения сомнений в благонадежности контрагента, при заключении контракта на сумму свыше 500 000 (пятисот тысяч</w:t>
      </w:r>
      <w:r w:rsidR="00463421" w:rsidRPr="00FC29CC">
        <w:rPr>
          <w:rFonts w:asciiTheme="majorHAnsi" w:hAnsiTheme="majorHAnsi"/>
          <w:bCs/>
          <w:lang w:eastAsia="ru-RU"/>
        </w:rPr>
        <w:t>) рублей, инициатор договора выезжает по месту официальной регистрации Компании  контрагента с целью удостовериться в:</w:t>
      </w:r>
    </w:p>
    <w:p w:rsidR="00463421" w:rsidRPr="00FC29CC" w:rsidRDefault="00463421" w:rsidP="00B97E44">
      <w:pPr>
        <w:jc w:val="both"/>
        <w:rPr>
          <w:rFonts w:asciiTheme="majorHAnsi" w:hAnsiTheme="majorHAnsi"/>
          <w:bCs/>
          <w:lang w:eastAsia="ru-RU"/>
        </w:rPr>
      </w:pPr>
      <w:r w:rsidRPr="00FC29CC">
        <w:rPr>
          <w:rFonts w:asciiTheme="majorHAnsi" w:hAnsiTheme="majorHAnsi"/>
          <w:bCs/>
          <w:lang w:eastAsia="ru-RU"/>
        </w:rPr>
        <w:t>- фактическом нахождении офиса компании контрагента по адресу его регистрации</w:t>
      </w:r>
      <w:r w:rsidR="004B702D" w:rsidRPr="00FC29CC">
        <w:rPr>
          <w:rFonts w:asciiTheme="majorHAnsi" w:hAnsiTheme="majorHAnsi"/>
          <w:bCs/>
          <w:lang w:eastAsia="ru-RU"/>
        </w:rPr>
        <w:t>;</w:t>
      </w:r>
    </w:p>
    <w:p w:rsidR="004B702D" w:rsidRPr="00FC29CC" w:rsidRDefault="004B702D" w:rsidP="00B97E44">
      <w:pPr>
        <w:jc w:val="both"/>
        <w:rPr>
          <w:rFonts w:asciiTheme="majorHAnsi" w:hAnsiTheme="majorHAnsi"/>
          <w:bCs/>
          <w:lang w:eastAsia="ru-RU"/>
        </w:rPr>
      </w:pPr>
      <w:r w:rsidRPr="00FC29CC">
        <w:rPr>
          <w:rFonts w:asciiTheme="majorHAnsi" w:hAnsiTheme="majorHAnsi"/>
          <w:bCs/>
          <w:lang w:eastAsia="ru-RU"/>
        </w:rPr>
        <w:t>- наличии персонала и, при необходимости производственных мощностей</w:t>
      </w:r>
      <w:r w:rsidR="008866EE" w:rsidRPr="00FC29CC">
        <w:rPr>
          <w:rFonts w:asciiTheme="majorHAnsi" w:hAnsiTheme="majorHAnsi"/>
          <w:bCs/>
          <w:lang w:eastAsia="ru-RU"/>
        </w:rPr>
        <w:t>;</w:t>
      </w:r>
    </w:p>
    <w:p w:rsidR="008866EE" w:rsidRPr="00FC29CC" w:rsidRDefault="008866EE" w:rsidP="00B97E44">
      <w:pPr>
        <w:jc w:val="both"/>
        <w:rPr>
          <w:rFonts w:asciiTheme="majorHAnsi" w:hAnsiTheme="majorHAnsi"/>
          <w:bCs/>
          <w:lang w:eastAsia="ru-RU"/>
        </w:rPr>
      </w:pPr>
      <w:r w:rsidRPr="00FC29CC">
        <w:rPr>
          <w:rFonts w:asciiTheme="majorHAnsi" w:hAnsiTheme="majorHAnsi"/>
          <w:bCs/>
          <w:lang w:eastAsia="ru-RU"/>
        </w:rPr>
        <w:t>-осуществлени</w:t>
      </w:r>
      <w:r w:rsidR="003C191E" w:rsidRPr="00FC29CC">
        <w:rPr>
          <w:rFonts w:asciiTheme="majorHAnsi" w:hAnsiTheme="majorHAnsi"/>
          <w:bCs/>
          <w:lang w:eastAsia="ru-RU"/>
        </w:rPr>
        <w:t xml:space="preserve">и </w:t>
      </w:r>
      <w:r w:rsidRPr="00FC29CC">
        <w:rPr>
          <w:rFonts w:asciiTheme="majorHAnsi" w:hAnsiTheme="majorHAnsi"/>
          <w:bCs/>
          <w:lang w:eastAsia="ru-RU"/>
        </w:rPr>
        <w:t xml:space="preserve"> процесса обычной хозяйственной деятельности соответствующей деятельности, указанной в Выписке из ЕГРЮЛ или ЕГРИП и учредительных документах Компании контрагента;</w:t>
      </w:r>
    </w:p>
    <w:p w:rsidR="003C191E" w:rsidRPr="00B97E44" w:rsidRDefault="003C191E" w:rsidP="00B97E44">
      <w:pPr>
        <w:jc w:val="both"/>
        <w:rPr>
          <w:rFonts w:asciiTheme="majorHAnsi" w:hAnsiTheme="majorHAnsi"/>
          <w:bCs/>
          <w:lang w:eastAsia="ru-RU"/>
        </w:rPr>
      </w:pPr>
      <w:r w:rsidRPr="00FC29CC">
        <w:rPr>
          <w:rFonts w:asciiTheme="majorHAnsi" w:hAnsiTheme="majorHAnsi"/>
          <w:bCs/>
          <w:lang w:eastAsia="ru-RU"/>
        </w:rPr>
        <w:lastRenderedPageBreak/>
        <w:t>-наличие склада у покупателя или поставщика</w:t>
      </w:r>
    </w:p>
    <w:p w:rsidR="00A16FE3" w:rsidRPr="00B97E44" w:rsidRDefault="00A16FE3" w:rsidP="00B97E44">
      <w:pPr>
        <w:jc w:val="both"/>
        <w:rPr>
          <w:rFonts w:asciiTheme="majorHAnsi" w:hAnsiTheme="majorHAnsi"/>
          <w:bCs/>
          <w:lang w:eastAsia="ru-RU"/>
        </w:rPr>
      </w:pPr>
      <w:r w:rsidRPr="00B97E44">
        <w:rPr>
          <w:rFonts w:asciiTheme="majorHAnsi" w:hAnsiTheme="majorHAnsi"/>
          <w:bCs/>
          <w:lang w:eastAsia="ru-RU"/>
        </w:rPr>
        <w:t>2.5. В качестве доказательств надлежащей осмотрительности Компании следует затребовать у контрагента следующие документы</w:t>
      </w:r>
      <w:r w:rsidR="00E558DA" w:rsidRPr="00B97E44">
        <w:rPr>
          <w:rFonts w:asciiTheme="majorHAnsi" w:hAnsiTheme="majorHAnsi"/>
          <w:bCs/>
          <w:lang w:eastAsia="ru-RU"/>
        </w:rPr>
        <w:t xml:space="preserve"> (копии)</w:t>
      </w:r>
      <w:r w:rsidRPr="00B97E44">
        <w:rPr>
          <w:rFonts w:asciiTheme="majorHAnsi" w:hAnsiTheme="majorHAnsi"/>
          <w:bCs/>
          <w:lang w:eastAsia="ru-RU"/>
        </w:rPr>
        <w:t>:</w:t>
      </w:r>
    </w:p>
    <w:p w:rsidR="00E558DA" w:rsidRPr="00B97E44" w:rsidRDefault="00E558DA" w:rsidP="00B97E44">
      <w:pPr>
        <w:jc w:val="both"/>
        <w:rPr>
          <w:rFonts w:asciiTheme="majorHAnsi" w:hAnsiTheme="majorHAnsi"/>
          <w:bCs/>
          <w:lang w:eastAsia="ru-RU"/>
        </w:rPr>
      </w:pPr>
      <w:r w:rsidRPr="00B97E44">
        <w:rPr>
          <w:rFonts w:asciiTheme="majorHAnsi" w:hAnsiTheme="majorHAnsi"/>
          <w:bCs/>
          <w:lang w:eastAsia="ru-RU"/>
        </w:rPr>
        <w:t>-устав</w:t>
      </w:r>
      <w:r w:rsidRPr="00576D55">
        <w:rPr>
          <w:rFonts w:asciiTheme="majorHAnsi" w:hAnsiTheme="majorHAnsi"/>
          <w:bCs/>
          <w:lang w:eastAsia="ru-RU"/>
        </w:rPr>
        <w:t>;</w:t>
      </w:r>
    </w:p>
    <w:p w:rsidR="00E558DA" w:rsidRPr="00B97E44" w:rsidRDefault="00E558DA" w:rsidP="00B97E44">
      <w:pPr>
        <w:jc w:val="both"/>
        <w:rPr>
          <w:rFonts w:asciiTheme="majorHAnsi" w:hAnsiTheme="majorHAnsi"/>
          <w:bCs/>
          <w:lang w:eastAsia="ru-RU"/>
        </w:rPr>
      </w:pPr>
      <w:r w:rsidRPr="00B97E44">
        <w:rPr>
          <w:rFonts w:asciiTheme="majorHAnsi" w:hAnsiTheme="majorHAnsi"/>
          <w:bCs/>
          <w:lang w:eastAsia="ru-RU"/>
        </w:rPr>
        <w:t>-свидетельство о внесении записи в ЕГРЮЛ;</w:t>
      </w:r>
    </w:p>
    <w:p w:rsidR="00E558DA" w:rsidRPr="00B97E44" w:rsidRDefault="00E558DA" w:rsidP="00B97E44">
      <w:pPr>
        <w:jc w:val="both"/>
        <w:rPr>
          <w:rFonts w:asciiTheme="majorHAnsi" w:hAnsiTheme="majorHAnsi"/>
          <w:bCs/>
          <w:lang w:eastAsia="ru-RU"/>
        </w:rPr>
      </w:pPr>
      <w:r w:rsidRPr="00B97E44">
        <w:rPr>
          <w:rFonts w:asciiTheme="majorHAnsi" w:hAnsiTheme="majorHAnsi"/>
          <w:bCs/>
          <w:lang w:eastAsia="ru-RU"/>
        </w:rPr>
        <w:t>-выписка из ЕГРЮЛ не более чем месячной давности от предполагаемой даты заключения договора;</w:t>
      </w:r>
    </w:p>
    <w:p w:rsidR="00E558DA" w:rsidRPr="00B97E44" w:rsidRDefault="00E558DA" w:rsidP="00B97E44">
      <w:pPr>
        <w:jc w:val="both"/>
        <w:rPr>
          <w:rFonts w:asciiTheme="majorHAnsi" w:hAnsiTheme="majorHAnsi"/>
          <w:bCs/>
          <w:lang w:eastAsia="ru-RU"/>
        </w:rPr>
      </w:pPr>
      <w:r w:rsidRPr="00B97E44">
        <w:rPr>
          <w:rFonts w:asciiTheme="majorHAnsi" w:hAnsiTheme="majorHAnsi"/>
          <w:bCs/>
          <w:lang w:eastAsia="ru-RU"/>
        </w:rPr>
        <w:t>-</w:t>
      </w:r>
      <w:r w:rsidR="002E4C16" w:rsidRPr="00B97E44">
        <w:rPr>
          <w:rFonts w:asciiTheme="majorHAnsi" w:hAnsiTheme="majorHAnsi"/>
          <w:bCs/>
          <w:lang w:eastAsia="ru-RU"/>
        </w:rPr>
        <w:t>свидетельство о постановке на налоговый учет;</w:t>
      </w:r>
    </w:p>
    <w:p w:rsidR="002E4C16" w:rsidRPr="00B97E44" w:rsidRDefault="002E4C16" w:rsidP="00B97E44">
      <w:pPr>
        <w:jc w:val="both"/>
        <w:rPr>
          <w:rFonts w:asciiTheme="majorHAnsi" w:hAnsiTheme="majorHAnsi"/>
          <w:bCs/>
          <w:lang w:eastAsia="ru-RU"/>
        </w:rPr>
      </w:pPr>
      <w:r w:rsidRPr="00B97E44">
        <w:rPr>
          <w:rFonts w:asciiTheme="majorHAnsi" w:hAnsiTheme="majorHAnsi"/>
          <w:bCs/>
          <w:lang w:eastAsia="ru-RU"/>
        </w:rPr>
        <w:t>-бухгалтерская отчетность: форма №1 «Бухгалтерский баланс» и форма №2 «Отчет  о финансовых результатах»;</w:t>
      </w:r>
    </w:p>
    <w:p w:rsidR="002E4C16" w:rsidRPr="00B97E44" w:rsidRDefault="002E4C16" w:rsidP="00B97E44">
      <w:pPr>
        <w:jc w:val="both"/>
        <w:rPr>
          <w:rFonts w:asciiTheme="majorHAnsi" w:hAnsiTheme="majorHAnsi"/>
          <w:bCs/>
          <w:lang w:eastAsia="ru-RU"/>
        </w:rPr>
      </w:pPr>
      <w:r w:rsidRPr="00B97E44">
        <w:rPr>
          <w:rFonts w:asciiTheme="majorHAnsi" w:hAnsiTheme="majorHAnsi"/>
          <w:bCs/>
          <w:lang w:eastAsia="ru-RU"/>
        </w:rPr>
        <w:t>-карточка с образцами подписи руководителя, главного бухгалтера и оттиска печати;</w:t>
      </w:r>
    </w:p>
    <w:p w:rsidR="00341182" w:rsidRPr="00B97E44" w:rsidRDefault="002E4C16" w:rsidP="00FC29CC">
      <w:pPr>
        <w:jc w:val="both"/>
        <w:rPr>
          <w:rFonts w:asciiTheme="majorHAnsi" w:hAnsiTheme="majorHAnsi"/>
        </w:rPr>
      </w:pPr>
      <w:r w:rsidRPr="00B97E44">
        <w:rPr>
          <w:rFonts w:asciiTheme="majorHAnsi" w:hAnsiTheme="majorHAnsi"/>
          <w:bCs/>
          <w:lang w:eastAsia="ru-RU"/>
        </w:rPr>
        <w:t>-паспорт генерального директора компании и (или) лица, подписавшего договор (с их предварительного согласия);</w:t>
      </w:r>
    </w:p>
    <w:p w:rsidR="00341182" w:rsidRPr="00B97E44" w:rsidRDefault="00341182" w:rsidP="00B97E44">
      <w:pPr>
        <w:pStyle w:val="Default"/>
        <w:spacing w:after="16"/>
        <w:jc w:val="both"/>
        <w:rPr>
          <w:rFonts w:asciiTheme="majorHAnsi" w:hAnsiTheme="majorHAnsi" w:cs="Times New Roman"/>
        </w:rPr>
      </w:pPr>
      <w:r w:rsidRPr="00B97E44">
        <w:rPr>
          <w:rFonts w:asciiTheme="majorHAnsi" w:hAnsiTheme="majorHAnsi" w:cs="Times New Roman"/>
        </w:rPr>
        <w:t xml:space="preserve">-документ, подтверждающего полномочия лица, подписавшего договор, если данное лицо действует по доверенности; </w:t>
      </w:r>
    </w:p>
    <w:p w:rsidR="00341182" w:rsidRPr="00B97E44" w:rsidRDefault="00341182" w:rsidP="00B97E44">
      <w:pPr>
        <w:pStyle w:val="Default"/>
        <w:spacing w:after="16"/>
        <w:jc w:val="both"/>
        <w:rPr>
          <w:rFonts w:asciiTheme="majorHAnsi" w:hAnsiTheme="majorHAnsi" w:cs="Times New Roman"/>
        </w:rPr>
      </w:pPr>
      <w:r w:rsidRPr="00B97E44">
        <w:rPr>
          <w:rFonts w:asciiTheme="majorHAnsi" w:hAnsiTheme="majorHAnsi" w:cs="Times New Roman"/>
        </w:rPr>
        <w:t xml:space="preserve">-решение участника (протокола общего собрания) о назначении Исполнительного органа налогоплательщика; </w:t>
      </w:r>
    </w:p>
    <w:p w:rsidR="00341182" w:rsidRPr="00B97E44" w:rsidRDefault="00341182" w:rsidP="00B97E44">
      <w:pPr>
        <w:pStyle w:val="Default"/>
        <w:spacing w:after="16"/>
        <w:jc w:val="both"/>
        <w:rPr>
          <w:rFonts w:asciiTheme="majorHAnsi" w:hAnsiTheme="majorHAnsi" w:cs="Times New Roman"/>
        </w:rPr>
      </w:pPr>
      <w:r w:rsidRPr="00B97E44">
        <w:rPr>
          <w:rFonts w:asciiTheme="majorHAnsi" w:hAnsiTheme="majorHAnsi" w:cs="Times New Roman"/>
        </w:rPr>
        <w:t xml:space="preserve">-доказательства нахождения по юридическому адресу (копия договора аренды, действующего на текущую дату, свидетельство на право собственности). </w:t>
      </w:r>
    </w:p>
    <w:p w:rsidR="00341182" w:rsidRPr="00B97E44" w:rsidRDefault="00B12BAF" w:rsidP="00B97E44">
      <w:pPr>
        <w:pStyle w:val="Default"/>
        <w:spacing w:after="16"/>
        <w:jc w:val="both"/>
        <w:rPr>
          <w:rFonts w:asciiTheme="majorHAnsi" w:hAnsiTheme="majorHAnsi" w:cs="Times New Roman"/>
        </w:rPr>
      </w:pPr>
      <w:r w:rsidRPr="00B97E44">
        <w:rPr>
          <w:rFonts w:asciiTheme="majorHAnsi" w:hAnsiTheme="majorHAnsi" w:cs="Times New Roman"/>
        </w:rPr>
        <w:t>-</w:t>
      </w:r>
      <w:r w:rsidR="00341182" w:rsidRPr="00B97E44">
        <w:rPr>
          <w:rFonts w:asciiTheme="majorHAnsi" w:hAnsiTheme="majorHAnsi" w:cs="Times New Roman"/>
        </w:rPr>
        <w:t xml:space="preserve">если контрагентом применяются специальные режимы налогообложения (УСН, ЕНВД и пр.), получить копию подтверждающего документа (уведомление и пр.); </w:t>
      </w:r>
    </w:p>
    <w:p w:rsidR="00341182" w:rsidRPr="00B97E44" w:rsidRDefault="00B12BAF" w:rsidP="00B97E44">
      <w:pPr>
        <w:pStyle w:val="Default"/>
        <w:spacing w:after="16"/>
        <w:jc w:val="both"/>
        <w:rPr>
          <w:rFonts w:asciiTheme="majorHAnsi" w:hAnsiTheme="majorHAnsi" w:cs="Times New Roman"/>
        </w:rPr>
      </w:pPr>
      <w:r w:rsidRPr="00B97E44">
        <w:rPr>
          <w:rFonts w:asciiTheme="majorHAnsi" w:hAnsiTheme="majorHAnsi" w:cs="Times New Roman"/>
        </w:rPr>
        <w:t>-</w:t>
      </w:r>
      <w:r w:rsidR="00341182" w:rsidRPr="00B97E44">
        <w:rPr>
          <w:rFonts w:asciiTheme="majorHAnsi" w:hAnsiTheme="majorHAnsi" w:cs="Times New Roman"/>
        </w:rPr>
        <w:t xml:space="preserve">акт сверки расчетов по налогам, сборам и взносам (оригинал, либо справку от налогового органа в произвольной форме об отсутствии задолженности перед бюджетом); </w:t>
      </w:r>
    </w:p>
    <w:p w:rsidR="00341182" w:rsidRPr="00B97E44" w:rsidRDefault="00B12BAF" w:rsidP="00B97E44">
      <w:pPr>
        <w:pStyle w:val="Default"/>
        <w:spacing w:after="16"/>
        <w:jc w:val="both"/>
        <w:rPr>
          <w:rFonts w:asciiTheme="majorHAnsi" w:hAnsiTheme="majorHAnsi" w:cs="Times New Roman"/>
        </w:rPr>
      </w:pPr>
      <w:r w:rsidRPr="00B97E44">
        <w:rPr>
          <w:rFonts w:asciiTheme="majorHAnsi" w:hAnsiTheme="majorHAnsi" w:cs="Times New Roman"/>
        </w:rPr>
        <w:t>-</w:t>
      </w:r>
      <w:r w:rsidR="00341182" w:rsidRPr="00B97E44">
        <w:rPr>
          <w:rFonts w:asciiTheme="majorHAnsi" w:hAnsiTheme="majorHAnsi" w:cs="Times New Roman"/>
        </w:rPr>
        <w:t xml:space="preserve">получить от контрагента и сохранить элементы внешней атрибутики компании: визитные карточки, буклеты, проспекты, адрес сайта и пр.); </w:t>
      </w:r>
    </w:p>
    <w:p w:rsidR="00341182" w:rsidRPr="00B97E44" w:rsidRDefault="00B12BAF" w:rsidP="00B97E44">
      <w:pPr>
        <w:pStyle w:val="Default"/>
        <w:jc w:val="both"/>
        <w:rPr>
          <w:rFonts w:asciiTheme="majorHAnsi" w:hAnsiTheme="majorHAnsi" w:cs="Times New Roman"/>
        </w:rPr>
      </w:pPr>
      <w:r w:rsidRPr="00B97E44">
        <w:rPr>
          <w:rFonts w:asciiTheme="majorHAnsi" w:hAnsiTheme="majorHAnsi" w:cs="Times New Roman"/>
        </w:rPr>
        <w:t>-</w:t>
      </w:r>
      <w:r w:rsidR="00341182" w:rsidRPr="00B97E44">
        <w:rPr>
          <w:rFonts w:asciiTheme="majorHAnsi" w:hAnsiTheme="majorHAnsi" w:cs="Times New Roman"/>
        </w:rPr>
        <w:t xml:space="preserve">подготовить отчет о проведении переговоров с представителями контрагента (в соответствии с </w:t>
      </w:r>
      <w:r w:rsidR="00341182" w:rsidRPr="004459E1">
        <w:rPr>
          <w:rFonts w:asciiTheme="majorHAnsi" w:hAnsiTheme="majorHAnsi" w:cs="Times New Roman"/>
          <w:i/>
          <w:u w:val="single"/>
        </w:rPr>
        <w:t>Приложением Б</w:t>
      </w:r>
      <w:r w:rsidR="00341182" w:rsidRPr="00B97E44">
        <w:rPr>
          <w:rFonts w:asciiTheme="majorHAnsi" w:hAnsiTheme="majorHAnsi" w:cs="Times New Roman"/>
        </w:rPr>
        <w:t xml:space="preserve"> настоящей документированной процедуры). </w:t>
      </w:r>
    </w:p>
    <w:p w:rsidR="00B12BAF" w:rsidRPr="00B97E44" w:rsidRDefault="00B12BAF" w:rsidP="00B97E44">
      <w:pPr>
        <w:pStyle w:val="Default"/>
        <w:jc w:val="both"/>
        <w:rPr>
          <w:rFonts w:asciiTheme="majorHAnsi" w:hAnsiTheme="majorHAnsi"/>
        </w:rPr>
      </w:pPr>
    </w:p>
    <w:p w:rsidR="00B12BAF" w:rsidRPr="00B97E44" w:rsidRDefault="00B12BAF" w:rsidP="00B97E44">
      <w:pPr>
        <w:pStyle w:val="Default"/>
        <w:spacing w:after="76"/>
        <w:jc w:val="both"/>
        <w:rPr>
          <w:rFonts w:asciiTheme="majorHAnsi" w:hAnsiTheme="majorHAnsi" w:cs="Times New Roman"/>
        </w:rPr>
      </w:pPr>
      <w:r w:rsidRPr="00B97E44">
        <w:rPr>
          <w:rFonts w:asciiTheme="majorHAnsi" w:hAnsiTheme="majorHAnsi" w:cs="Times New Roman"/>
        </w:rPr>
        <w:t xml:space="preserve">2.5.1. Полученные документы оформляются в отдельную папку-дело по соответствующему контрагенту. </w:t>
      </w:r>
    </w:p>
    <w:p w:rsidR="00B12BAF" w:rsidRPr="00B97E44" w:rsidRDefault="00B12BAF" w:rsidP="00B97E44">
      <w:pPr>
        <w:pStyle w:val="Default"/>
        <w:jc w:val="both"/>
        <w:rPr>
          <w:rFonts w:asciiTheme="majorHAnsi" w:hAnsiTheme="majorHAnsi" w:cs="Times New Roman"/>
        </w:rPr>
      </w:pPr>
      <w:r w:rsidRPr="00B97E44">
        <w:rPr>
          <w:rFonts w:asciiTheme="majorHAnsi" w:hAnsiTheme="majorHAnsi" w:cs="Times New Roman"/>
        </w:rPr>
        <w:t xml:space="preserve">2.5.2. В разделе «Гарантии добросовестной деловой практики сторон по соблюдению принципа должной осмотрительности» договора, заключенного с контрагентом, указывается, что: </w:t>
      </w:r>
    </w:p>
    <w:p w:rsidR="00B12BAF" w:rsidRPr="00B97E44" w:rsidRDefault="004459E1" w:rsidP="004459E1">
      <w:pPr>
        <w:pStyle w:val="Default"/>
        <w:spacing w:after="16"/>
        <w:jc w:val="both"/>
        <w:rPr>
          <w:rFonts w:asciiTheme="majorHAnsi" w:hAnsiTheme="majorHAnsi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B12BAF" w:rsidRPr="00B97E44">
        <w:rPr>
          <w:rFonts w:asciiTheme="majorHAnsi" w:hAnsiTheme="majorHAnsi" w:cs="Times New Roman"/>
        </w:rPr>
        <w:t>обязанностью контрагента является предоставление документов согласно приведенному перечню;</w:t>
      </w:r>
      <w:r>
        <w:rPr>
          <w:rFonts w:asciiTheme="majorHAnsi" w:hAnsiTheme="majorHAnsi" w:cs="Times New Roman"/>
        </w:rPr>
        <w:t xml:space="preserve"> </w:t>
      </w:r>
      <w:r w:rsidR="00B12BAF" w:rsidRPr="00B97E44">
        <w:rPr>
          <w:rFonts w:asciiTheme="majorHAnsi" w:hAnsiTheme="majorHAnsi" w:cs="Times New Roman"/>
        </w:rPr>
        <w:t xml:space="preserve">в случае изменения сведений, указанных в перечне предоставленных документов, контрагент обязан уведомить налогоплательщика в определенный сторонами срок. </w:t>
      </w:r>
    </w:p>
    <w:p w:rsidR="00B12BAF" w:rsidRPr="00B97E44" w:rsidRDefault="00B12BAF" w:rsidP="00B97E44">
      <w:pPr>
        <w:pStyle w:val="Default"/>
        <w:jc w:val="both"/>
        <w:rPr>
          <w:rFonts w:asciiTheme="majorHAnsi" w:hAnsiTheme="majorHAnsi" w:cs="Times New Roman"/>
        </w:rPr>
      </w:pPr>
      <w:r w:rsidRPr="00B97E44">
        <w:rPr>
          <w:rFonts w:asciiTheme="majorHAnsi" w:hAnsiTheme="majorHAnsi" w:cs="Times New Roman"/>
        </w:rPr>
        <w:t xml:space="preserve">2.6. В качестве сбора необходимых и достаточных доказательств своей надлежащей осмотрительности Компания проводит проверку контрагента на благонадежность, используя внутренний документ «Анкета для оценки налоговых рисков», приведенный в </w:t>
      </w:r>
      <w:r w:rsidRPr="004459E1">
        <w:rPr>
          <w:rFonts w:asciiTheme="majorHAnsi" w:hAnsiTheme="majorHAnsi" w:cs="Times New Roman"/>
          <w:i/>
          <w:u w:val="single"/>
        </w:rPr>
        <w:t>Приложении В</w:t>
      </w:r>
      <w:r w:rsidRPr="00B97E44">
        <w:rPr>
          <w:rFonts w:asciiTheme="majorHAnsi" w:hAnsiTheme="majorHAnsi" w:cs="Times New Roman"/>
        </w:rPr>
        <w:t xml:space="preserve"> настоящей документированной процедуры. </w:t>
      </w:r>
    </w:p>
    <w:p w:rsidR="00B12BAF" w:rsidRDefault="00B12BAF" w:rsidP="00B97E44">
      <w:pPr>
        <w:pStyle w:val="Default"/>
        <w:jc w:val="both"/>
        <w:rPr>
          <w:rFonts w:asciiTheme="majorHAnsi" w:hAnsiTheme="majorHAnsi" w:cs="Times New Roman"/>
        </w:rPr>
      </w:pPr>
      <w:r w:rsidRPr="00B97E44">
        <w:rPr>
          <w:rFonts w:asciiTheme="majorHAnsi" w:hAnsiTheme="majorHAnsi" w:cs="Times New Roman"/>
        </w:rPr>
        <w:t xml:space="preserve">2.6.1. Компания имеет право вводить дополнительные или удалять существующие критерии такой проверки, внося изменения в Отчет о предварительной проверке. </w:t>
      </w:r>
    </w:p>
    <w:p w:rsidR="004459E1" w:rsidRPr="00B97E44" w:rsidRDefault="004459E1" w:rsidP="00B97E44">
      <w:pPr>
        <w:pStyle w:val="Default"/>
        <w:jc w:val="both"/>
        <w:rPr>
          <w:rFonts w:asciiTheme="majorHAnsi" w:hAnsiTheme="majorHAnsi" w:cs="Times New Roman"/>
        </w:rPr>
      </w:pPr>
    </w:p>
    <w:p w:rsidR="00B12BAF" w:rsidRDefault="00B12BAF" w:rsidP="00B97E44">
      <w:pPr>
        <w:pStyle w:val="Default"/>
        <w:jc w:val="both"/>
        <w:rPr>
          <w:rFonts w:asciiTheme="majorHAnsi" w:hAnsiTheme="majorHAnsi" w:cs="Times New Roman"/>
          <w:i/>
          <w:sz w:val="20"/>
          <w:szCs w:val="20"/>
        </w:rPr>
      </w:pPr>
      <w:r w:rsidRPr="004459E1">
        <w:rPr>
          <w:rFonts w:asciiTheme="majorHAnsi" w:hAnsiTheme="majorHAnsi" w:cs="Times New Roman"/>
          <w:i/>
          <w:sz w:val="20"/>
          <w:szCs w:val="20"/>
        </w:rPr>
        <w:t xml:space="preserve">Примечание – Чем больше признаков, приведенных в Отчете о предварительной проверке, тем выше риски предъявления претензий со стороны налоговых органов о несоблюдении компанией должной осмотрительности. </w:t>
      </w:r>
    </w:p>
    <w:p w:rsidR="004459E1" w:rsidRPr="004459E1" w:rsidRDefault="004459E1" w:rsidP="00B97E44">
      <w:pPr>
        <w:pStyle w:val="Default"/>
        <w:jc w:val="both"/>
        <w:rPr>
          <w:rFonts w:asciiTheme="majorHAnsi" w:hAnsiTheme="majorHAnsi" w:cs="Times New Roman"/>
          <w:i/>
          <w:sz w:val="20"/>
          <w:szCs w:val="20"/>
        </w:rPr>
      </w:pPr>
    </w:p>
    <w:p w:rsidR="00B12BAF" w:rsidRPr="00B97E44" w:rsidRDefault="00B12BAF" w:rsidP="00B97E44">
      <w:pPr>
        <w:pStyle w:val="Default"/>
        <w:jc w:val="both"/>
        <w:rPr>
          <w:rFonts w:asciiTheme="majorHAnsi" w:hAnsiTheme="majorHAnsi" w:cs="Times New Roman"/>
        </w:rPr>
      </w:pPr>
      <w:r w:rsidRPr="00B97E44">
        <w:rPr>
          <w:rFonts w:asciiTheme="majorHAnsi" w:hAnsiTheme="majorHAnsi" w:cs="Times New Roman"/>
        </w:rPr>
        <w:lastRenderedPageBreak/>
        <w:t xml:space="preserve">2.6.2. Компания в Технико-экономическом обосновании обосновывает причину выбора контрагента для заключения договора. Пример технико-экономического обоснования приведен в </w:t>
      </w:r>
      <w:r w:rsidRPr="004459E1">
        <w:rPr>
          <w:rFonts w:asciiTheme="majorHAnsi" w:hAnsiTheme="majorHAnsi" w:cs="Times New Roman"/>
          <w:i/>
          <w:u w:val="single"/>
        </w:rPr>
        <w:t>Приложении Г</w:t>
      </w:r>
      <w:r w:rsidRPr="00B97E44">
        <w:rPr>
          <w:rFonts w:asciiTheme="majorHAnsi" w:hAnsiTheme="majorHAnsi" w:cs="Times New Roman"/>
        </w:rPr>
        <w:t xml:space="preserve"> настоящей документированной процедуры. Информацию для технико-экономического обоснования представляет контрагент. </w:t>
      </w:r>
    </w:p>
    <w:p w:rsidR="00B12BAF" w:rsidRPr="00B97E44" w:rsidRDefault="00B12BAF" w:rsidP="00B97E44">
      <w:pPr>
        <w:pStyle w:val="Default"/>
        <w:jc w:val="both"/>
        <w:rPr>
          <w:rFonts w:asciiTheme="majorHAnsi" w:hAnsiTheme="majorHAnsi" w:cs="Times New Roman"/>
        </w:rPr>
      </w:pPr>
      <w:r w:rsidRPr="00B97E44">
        <w:rPr>
          <w:rFonts w:asciiTheme="majorHAnsi" w:hAnsiTheme="majorHAnsi" w:cs="Times New Roman"/>
        </w:rPr>
        <w:t xml:space="preserve">2.7. Компания, которая при самостоятельной оценке налоговых рисков в соответствии с разделом 2 настоящей документированной процедуры, установит, что налоговые риски достаточно высоки и пожелает их снизить или полностью исключить, вправе предпринять следующие меры: </w:t>
      </w:r>
    </w:p>
    <w:p w:rsidR="00B12BAF" w:rsidRPr="00B97E44" w:rsidRDefault="00B12BAF" w:rsidP="00B97E44">
      <w:pPr>
        <w:pStyle w:val="Default"/>
        <w:spacing w:after="76"/>
        <w:jc w:val="both"/>
        <w:rPr>
          <w:rFonts w:asciiTheme="majorHAnsi" w:hAnsiTheme="majorHAnsi" w:cs="Times New Roman"/>
        </w:rPr>
      </w:pPr>
      <w:r w:rsidRPr="00B97E44">
        <w:rPr>
          <w:rFonts w:asciiTheme="majorHAnsi" w:hAnsiTheme="majorHAnsi" w:cs="Times New Roman"/>
        </w:rPr>
        <w:t xml:space="preserve">2.7.1. Не заключать договор с соответствующим контрагентом по причине наличия критериев неблагонадёжности контрагента в соответствии с настоящей процедурой; </w:t>
      </w:r>
    </w:p>
    <w:p w:rsidR="00B12BAF" w:rsidRPr="00B97E44" w:rsidRDefault="00B12BAF" w:rsidP="00B97E44">
      <w:pPr>
        <w:pStyle w:val="Default"/>
        <w:jc w:val="both"/>
        <w:rPr>
          <w:rFonts w:asciiTheme="majorHAnsi" w:hAnsiTheme="majorHAnsi" w:cs="Times New Roman"/>
        </w:rPr>
      </w:pPr>
      <w:r w:rsidRPr="00B97E44">
        <w:rPr>
          <w:rFonts w:asciiTheme="majorHAnsi" w:hAnsiTheme="majorHAnsi" w:cs="Times New Roman"/>
        </w:rPr>
        <w:t xml:space="preserve">2.7.2. Если договор заключен и финансово-хозяйственные операции проведены в бухгалтерском учете, то можно исключить сомнительные операции при расчете налоговых обязательств за соответствующий период и подать соответствующую налоговую декларацию. К уточненной налоговой декларации приложить пояснительную записку, в которой указать следующее: </w:t>
      </w:r>
    </w:p>
    <w:p w:rsidR="00B12BAF" w:rsidRPr="00B97E44" w:rsidRDefault="00B12BAF" w:rsidP="00B97E44">
      <w:pPr>
        <w:pStyle w:val="Default"/>
        <w:jc w:val="both"/>
        <w:rPr>
          <w:rFonts w:asciiTheme="majorHAnsi" w:hAnsiTheme="majorHAnsi" w:cs="Times New Roman"/>
        </w:rPr>
      </w:pPr>
    </w:p>
    <w:p w:rsidR="004B702D" w:rsidRPr="00B97E44" w:rsidRDefault="00B12BAF" w:rsidP="00B97E44">
      <w:pPr>
        <w:jc w:val="both"/>
        <w:rPr>
          <w:rFonts w:asciiTheme="majorHAnsi" w:hAnsiTheme="majorHAnsi"/>
          <w:bCs/>
          <w:lang w:eastAsia="ru-RU"/>
        </w:rPr>
      </w:pPr>
      <w:r w:rsidRPr="00B97E44">
        <w:rPr>
          <w:rFonts w:asciiTheme="majorHAnsi" w:hAnsiTheme="majorHAnsi"/>
        </w:rPr>
        <w:t>«При самостоятельной оценке рисков установлены факты недостаточности документальных свидетельств должной осмотрительности при выборе контрагента (контрагентов) по сделке (ряду сделок), осуществленной нашей Компанией за соответствующий период. С целью исключения налоговых рисков в части возможности квалификации налоговым органом таких операций, как соответствующих способам ведения деятельности с высоким налоговым риском, произведен пересчет налоговых обязательств с учетом выявленных фактов и представлена уточненная декларация. Приведенные факты не носят системного характера и не связаны с умыслом получить необоснованную налоговую выгоду».</w:t>
      </w:r>
    </w:p>
    <w:p w:rsidR="00AD5A71" w:rsidRPr="00B97E44" w:rsidRDefault="00AD5A71" w:rsidP="00B97E44">
      <w:pPr>
        <w:jc w:val="both"/>
        <w:rPr>
          <w:rFonts w:asciiTheme="majorHAnsi" w:hAnsiTheme="majorHAnsi"/>
          <w:bCs/>
          <w:lang w:eastAsia="ru-RU"/>
        </w:rPr>
      </w:pPr>
    </w:p>
    <w:p w:rsidR="00C17EFD" w:rsidRPr="00B97E44" w:rsidRDefault="00C17EFD" w:rsidP="00B97E44">
      <w:pPr>
        <w:jc w:val="both"/>
        <w:rPr>
          <w:rFonts w:asciiTheme="majorHAnsi" w:hAnsiTheme="majorHAnsi"/>
          <w:bCs/>
          <w:lang w:eastAsia="ru-RU"/>
        </w:rPr>
      </w:pPr>
    </w:p>
    <w:p w:rsidR="00B12BAF" w:rsidRDefault="00B12BAF" w:rsidP="00B97E44">
      <w:pPr>
        <w:pStyle w:val="Default"/>
        <w:jc w:val="both"/>
        <w:rPr>
          <w:rFonts w:asciiTheme="majorHAnsi" w:hAnsiTheme="majorHAnsi"/>
          <w:b/>
          <w:bCs/>
          <w:i/>
        </w:rPr>
      </w:pPr>
      <w:r w:rsidRPr="004459E1">
        <w:rPr>
          <w:rFonts w:asciiTheme="majorHAnsi" w:hAnsiTheme="majorHAnsi"/>
          <w:b/>
          <w:bCs/>
          <w:i/>
        </w:rPr>
        <w:t xml:space="preserve">3. Гарантии добросовестной деловой практики сторон по соблюдению принципа «должной осмотрительности» </w:t>
      </w:r>
    </w:p>
    <w:p w:rsidR="004459E1" w:rsidRPr="004459E1" w:rsidRDefault="004459E1" w:rsidP="00B97E44">
      <w:pPr>
        <w:pStyle w:val="Default"/>
        <w:jc w:val="both"/>
        <w:rPr>
          <w:rFonts w:asciiTheme="majorHAnsi" w:hAnsiTheme="majorHAnsi"/>
          <w:i/>
        </w:rPr>
      </w:pPr>
    </w:p>
    <w:p w:rsidR="0005417D" w:rsidRDefault="004459E1" w:rsidP="00B97E4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B12BAF" w:rsidRPr="00B97E44">
        <w:rPr>
          <w:rFonts w:asciiTheme="majorHAnsi" w:hAnsiTheme="majorHAnsi"/>
        </w:rPr>
        <w:t xml:space="preserve">При заключении Компанией какого-либо договора в текст договора вводится раздел «Гарантии добросовестной деловой практики сторон по соблюдению принципа должной осмотрительности», в котором контрагент обязуется предоставить Компании полную и достоверную информацию в части оценки рисков по критериям, приведенным в </w:t>
      </w:r>
      <w:r w:rsidR="00B12BAF" w:rsidRPr="004459E1">
        <w:rPr>
          <w:rFonts w:asciiTheme="majorHAnsi" w:hAnsiTheme="majorHAnsi"/>
          <w:i/>
          <w:u w:val="single"/>
        </w:rPr>
        <w:t>Приложении Д</w:t>
      </w:r>
      <w:r w:rsidR="00B12BAF" w:rsidRPr="00B97E44">
        <w:rPr>
          <w:rFonts w:asciiTheme="majorHAnsi" w:hAnsiTheme="majorHAnsi"/>
        </w:rPr>
        <w:t xml:space="preserve"> настоящей документированной процедуры. Также в разделе «Гарантии добросовестной деловой практики сторон по соблюдению принципа должной осмотрительности» указано, что соблюдение сторонами настоящей процедуры является существенным условием заключенного договора</w:t>
      </w:r>
    </w:p>
    <w:p w:rsidR="004459E1" w:rsidRDefault="004459E1" w:rsidP="00B97E44">
      <w:pPr>
        <w:jc w:val="both"/>
        <w:rPr>
          <w:rFonts w:asciiTheme="majorHAnsi" w:hAnsiTheme="majorHAnsi"/>
        </w:rPr>
      </w:pPr>
    </w:p>
    <w:p w:rsidR="00576D55" w:rsidRDefault="00576D55" w:rsidP="00B97E44">
      <w:pPr>
        <w:jc w:val="both"/>
        <w:rPr>
          <w:rFonts w:asciiTheme="majorHAnsi" w:hAnsiTheme="majorHAnsi"/>
        </w:rPr>
      </w:pPr>
    </w:p>
    <w:p w:rsidR="00576D55" w:rsidRDefault="00576D55" w:rsidP="00B97E44">
      <w:pPr>
        <w:jc w:val="both"/>
        <w:rPr>
          <w:rFonts w:asciiTheme="majorHAnsi" w:hAnsiTheme="majorHAnsi"/>
        </w:rPr>
      </w:pPr>
    </w:p>
    <w:p w:rsidR="00576D55" w:rsidRDefault="00576D55" w:rsidP="00B97E44">
      <w:pPr>
        <w:jc w:val="both"/>
        <w:rPr>
          <w:rFonts w:asciiTheme="majorHAnsi" w:hAnsiTheme="majorHAnsi"/>
        </w:rPr>
      </w:pPr>
    </w:p>
    <w:p w:rsidR="00576D55" w:rsidRDefault="00576D55" w:rsidP="00B97E44">
      <w:pPr>
        <w:jc w:val="both"/>
        <w:rPr>
          <w:rFonts w:asciiTheme="majorHAnsi" w:hAnsiTheme="majorHAnsi"/>
        </w:rPr>
      </w:pPr>
    </w:p>
    <w:p w:rsidR="00576D55" w:rsidRDefault="00576D55" w:rsidP="00B97E44">
      <w:pPr>
        <w:jc w:val="both"/>
        <w:rPr>
          <w:rFonts w:asciiTheme="majorHAnsi" w:hAnsiTheme="majorHAnsi"/>
        </w:rPr>
      </w:pPr>
    </w:p>
    <w:p w:rsidR="00576D55" w:rsidRDefault="00576D55" w:rsidP="00B97E44">
      <w:pPr>
        <w:jc w:val="both"/>
        <w:rPr>
          <w:rFonts w:asciiTheme="majorHAnsi" w:hAnsiTheme="majorHAnsi"/>
        </w:rPr>
      </w:pPr>
    </w:p>
    <w:p w:rsidR="00576D55" w:rsidRDefault="00576D55" w:rsidP="00B97E44">
      <w:pPr>
        <w:jc w:val="both"/>
        <w:rPr>
          <w:rFonts w:asciiTheme="majorHAnsi" w:hAnsiTheme="majorHAnsi"/>
        </w:rPr>
      </w:pPr>
    </w:p>
    <w:p w:rsidR="00576D55" w:rsidRDefault="00576D55" w:rsidP="00B97E44">
      <w:pPr>
        <w:jc w:val="both"/>
        <w:rPr>
          <w:rFonts w:asciiTheme="majorHAnsi" w:hAnsiTheme="majorHAnsi"/>
        </w:rPr>
      </w:pPr>
    </w:p>
    <w:p w:rsidR="00576D55" w:rsidRPr="00B97E44" w:rsidRDefault="00576D55" w:rsidP="00B97E44">
      <w:pPr>
        <w:jc w:val="both"/>
        <w:rPr>
          <w:rFonts w:asciiTheme="majorHAnsi" w:hAnsiTheme="majorHAnsi"/>
        </w:rPr>
      </w:pPr>
    </w:p>
    <w:p w:rsidR="004459E1" w:rsidRDefault="00B12BAF" w:rsidP="004459E1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4459E1">
        <w:rPr>
          <w:rFonts w:asciiTheme="majorHAnsi" w:hAnsiTheme="majorHAnsi"/>
          <w:b/>
          <w:bCs/>
          <w:sz w:val="28"/>
          <w:szCs w:val="28"/>
        </w:rPr>
        <w:lastRenderedPageBreak/>
        <w:t>Блок-схема процедуры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219"/>
        <w:gridCol w:w="2034"/>
        <w:gridCol w:w="1984"/>
        <w:gridCol w:w="1241"/>
      </w:tblGrid>
      <w:tr w:rsidR="005735DA" w:rsidTr="005735DA">
        <w:tc>
          <w:tcPr>
            <w:tcW w:w="2376" w:type="dxa"/>
          </w:tcPr>
          <w:p w:rsidR="005735DA" w:rsidRPr="004459E1" w:rsidRDefault="005735DA" w:rsidP="004459E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459E1">
              <w:rPr>
                <w:rFonts w:asciiTheme="majorHAnsi" w:hAnsiTheme="majorHAnsi"/>
                <w:b/>
                <w:bCs/>
              </w:rPr>
              <w:t>Алгоритм</w:t>
            </w:r>
          </w:p>
        </w:tc>
        <w:tc>
          <w:tcPr>
            <w:tcW w:w="2219" w:type="dxa"/>
          </w:tcPr>
          <w:p w:rsidR="005735DA" w:rsidRPr="004459E1" w:rsidRDefault="005735DA" w:rsidP="004459E1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Действие</w:t>
            </w:r>
          </w:p>
        </w:tc>
        <w:tc>
          <w:tcPr>
            <w:tcW w:w="2034" w:type="dxa"/>
          </w:tcPr>
          <w:p w:rsidR="005735DA" w:rsidRPr="004459E1" w:rsidRDefault="005735DA" w:rsidP="004459E1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Ответственный</w:t>
            </w:r>
          </w:p>
        </w:tc>
        <w:tc>
          <w:tcPr>
            <w:tcW w:w="1984" w:type="dxa"/>
          </w:tcPr>
          <w:p w:rsidR="005735DA" w:rsidRPr="004459E1" w:rsidRDefault="005735DA" w:rsidP="004459E1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Требования</w:t>
            </w:r>
          </w:p>
        </w:tc>
        <w:tc>
          <w:tcPr>
            <w:tcW w:w="1241" w:type="dxa"/>
          </w:tcPr>
          <w:p w:rsidR="005735DA" w:rsidRPr="004459E1" w:rsidRDefault="005735DA" w:rsidP="004459E1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Сроки</w:t>
            </w:r>
          </w:p>
        </w:tc>
      </w:tr>
      <w:tr w:rsidR="005735DA" w:rsidTr="005735DA">
        <w:tc>
          <w:tcPr>
            <w:tcW w:w="2376" w:type="dxa"/>
            <w:vMerge w:val="restart"/>
          </w:tcPr>
          <w:p w:rsidR="00C81707" w:rsidRDefault="00576D55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5437505</wp:posOffset>
                      </wp:positionV>
                      <wp:extent cx="885825" cy="455930"/>
                      <wp:effectExtent l="15240" t="17780" r="22860" b="12065"/>
                      <wp:wrapNone/>
                      <wp:docPr id="2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45593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348C" w:rsidRPr="000B6AD8" w:rsidRDefault="00DA348C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B6AD8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   6.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2" o:spid="_x0000_s1026" type="#_x0000_t4" style="position:absolute;left:0;text-align:left;margin-left:22.2pt;margin-top:428.15pt;width:69.75pt;height:3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">
                      <v:textbox>
                        <w:txbxContent>
                          <w:p w:rsidR="00DA348C" w:rsidRPr="000B6AD8" w:rsidRDefault="00DA348C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0B6AD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6.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4808855</wp:posOffset>
                      </wp:positionV>
                      <wp:extent cx="0" cy="628650"/>
                      <wp:effectExtent l="53340" t="8255" r="60960" b="20320"/>
                      <wp:wrapNone/>
                      <wp:docPr id="2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56.7pt;margin-top:378.65pt;width:0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t5NAIAAF4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4332605</wp:posOffset>
                      </wp:positionV>
                      <wp:extent cx="762000" cy="476250"/>
                      <wp:effectExtent l="5715" t="8255" r="13335" b="10795"/>
                      <wp:wrapNone/>
                      <wp:docPr id="2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348C" w:rsidRPr="00122178" w:rsidRDefault="00DA348C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  <w:r w:rsidRPr="0012217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5.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left:0;text-align:left;margin-left:28.2pt;margin-top:341.15pt;width:60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">
                      <v:textbox>
                        <w:txbxContent>
                          <w:p w:rsidR="00DA348C" w:rsidRPr="00122178" w:rsidRDefault="00DA348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122178">
                              <w:rPr>
                                <w:b/>
                                <w:sz w:val="36"/>
                                <w:szCs w:val="36"/>
                              </w:rPr>
                              <w:t>5.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3694430</wp:posOffset>
                      </wp:positionV>
                      <wp:extent cx="0" cy="638175"/>
                      <wp:effectExtent l="53340" t="8255" r="60960" b="20320"/>
                      <wp:wrapNone/>
                      <wp:docPr id="2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56.7pt;margin-top:290.9pt;width:0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2LCMQIAAF0EAAAOAAAAZHJzL2Uyb0RvYy54bWysVMGO2jAQvVfqP1i+QwgbK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3246755</wp:posOffset>
                      </wp:positionV>
                      <wp:extent cx="762000" cy="447675"/>
                      <wp:effectExtent l="5715" t="8255" r="13335" b="10795"/>
                      <wp:wrapNone/>
                      <wp:docPr id="2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348C" w:rsidRPr="00122178" w:rsidRDefault="00DA348C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  <w:r w:rsidRPr="0012217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4.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8" style="position:absolute;left:0;text-align:left;margin-left:28.2pt;margin-top:255.65pt;width:60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">
                      <v:textbox>
                        <w:txbxContent>
                          <w:p w:rsidR="00DA348C" w:rsidRPr="00122178" w:rsidRDefault="00DA348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122178">
                              <w:rPr>
                                <w:b/>
                                <w:sz w:val="36"/>
                                <w:szCs w:val="36"/>
                              </w:rPr>
                              <w:t>4.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2580005</wp:posOffset>
                      </wp:positionV>
                      <wp:extent cx="0" cy="666750"/>
                      <wp:effectExtent l="53340" t="8255" r="60960" b="20320"/>
                      <wp:wrapNone/>
                      <wp:docPr id="2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56.7pt;margin-top:203.15pt;width:0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2122805</wp:posOffset>
                      </wp:positionV>
                      <wp:extent cx="762000" cy="457200"/>
                      <wp:effectExtent l="5715" t="8255" r="13335" b="10795"/>
                      <wp:wrapNone/>
                      <wp:docPr id="2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348C" w:rsidRPr="004F5146" w:rsidRDefault="00DA348C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  <w:r w:rsidRPr="004F514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9" style="position:absolute;left:0;text-align:left;margin-left:28.2pt;margin-top:167.15pt;width:6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">
                      <v:textbox>
                        <w:txbxContent>
                          <w:p w:rsidR="00DA348C" w:rsidRPr="004F5146" w:rsidRDefault="00DA348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4F5146">
                              <w:rPr>
                                <w:b/>
                                <w:sz w:val="36"/>
                                <w:szCs w:val="36"/>
                              </w:rPr>
                              <w:t>3.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1541780</wp:posOffset>
                      </wp:positionV>
                      <wp:extent cx="0" cy="581025"/>
                      <wp:effectExtent l="53340" t="8255" r="60960" b="20320"/>
                      <wp:wrapNone/>
                      <wp:docPr id="2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1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56.7pt;margin-top:121.4pt;width:0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1084580</wp:posOffset>
                      </wp:positionV>
                      <wp:extent cx="762000" cy="457200"/>
                      <wp:effectExtent l="5715" t="8255" r="13335" b="10795"/>
                      <wp:wrapNone/>
                      <wp:docPr id="2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348C" w:rsidRPr="004F5146" w:rsidRDefault="00DA348C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  <w:r w:rsidRPr="004F514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0" style="position:absolute;left:0;text-align:left;margin-left:28.2pt;margin-top:85.4pt;width:6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">
                      <v:textbox>
                        <w:txbxContent>
                          <w:p w:rsidR="00DA348C" w:rsidRPr="004F5146" w:rsidRDefault="00DA348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4F5146">
                              <w:rPr>
                                <w:b/>
                                <w:sz w:val="36"/>
                                <w:szCs w:val="36"/>
                              </w:rPr>
                              <w:t>2.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636905</wp:posOffset>
                      </wp:positionV>
                      <wp:extent cx="0" cy="447675"/>
                      <wp:effectExtent l="53340" t="8255" r="60960" b="20320"/>
                      <wp:wrapNone/>
                      <wp:docPr id="1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56.7pt;margin-top:50.15pt;width:0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4RcMgIAAF0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265430</wp:posOffset>
                      </wp:positionV>
                      <wp:extent cx="885825" cy="371475"/>
                      <wp:effectExtent l="5715" t="8255" r="13335" b="10795"/>
                      <wp:wrapNone/>
                      <wp:docPr id="18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348C" w:rsidRPr="00160C18" w:rsidRDefault="00DA348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60C1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31" style="position:absolute;left:0;text-align:left;margin-left:22.2pt;margin-top:20.9pt;width:69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">
                      <v:textbox>
                        <w:txbxContent>
                          <w:p w:rsidR="00DA348C" w:rsidRPr="00160C18" w:rsidRDefault="00DA348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0C1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1.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81707" w:rsidRPr="00C81707" w:rsidRDefault="00C81707" w:rsidP="00C8170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81707" w:rsidRPr="00C81707" w:rsidRDefault="00C81707" w:rsidP="00C8170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81707" w:rsidRPr="00C81707" w:rsidRDefault="00C81707" w:rsidP="00C8170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81707" w:rsidRPr="00C81707" w:rsidRDefault="00C81707" w:rsidP="00C8170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81707" w:rsidRPr="00C81707" w:rsidRDefault="00C81707" w:rsidP="00C8170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81707" w:rsidRPr="00C81707" w:rsidRDefault="00C81707" w:rsidP="00C8170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81707" w:rsidRPr="00C81707" w:rsidRDefault="00C81707" w:rsidP="00C8170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81707" w:rsidRPr="00C81707" w:rsidRDefault="00C81707" w:rsidP="00C8170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81707" w:rsidRPr="00C81707" w:rsidRDefault="00C81707" w:rsidP="00C8170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81707" w:rsidRPr="00C81707" w:rsidRDefault="00C81707" w:rsidP="00C8170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81707" w:rsidRPr="00C81707" w:rsidRDefault="00C81707" w:rsidP="00C8170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81707" w:rsidRPr="00C81707" w:rsidRDefault="00C81707" w:rsidP="00C8170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81707" w:rsidRPr="00C81707" w:rsidRDefault="00C81707" w:rsidP="00C8170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81707" w:rsidRPr="00C81707" w:rsidRDefault="00C81707" w:rsidP="00C8170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81707" w:rsidRPr="00C81707" w:rsidRDefault="00C81707" w:rsidP="00C8170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81707" w:rsidRPr="00C81707" w:rsidRDefault="00C81707" w:rsidP="00C8170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81707" w:rsidRPr="00C81707" w:rsidRDefault="00C81707" w:rsidP="00C8170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81707" w:rsidRPr="00C81707" w:rsidRDefault="00C81707" w:rsidP="00C8170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81707" w:rsidRPr="00C81707" w:rsidRDefault="00C81707" w:rsidP="00C8170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81707" w:rsidRPr="00C81707" w:rsidRDefault="00C81707" w:rsidP="00C8170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81707" w:rsidRPr="00C81707" w:rsidRDefault="00C81707" w:rsidP="00C8170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81707" w:rsidRPr="00C81707" w:rsidRDefault="00C81707" w:rsidP="00C8170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81707" w:rsidRPr="00C81707" w:rsidRDefault="00C81707" w:rsidP="00C8170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81707" w:rsidRPr="00C81707" w:rsidRDefault="00C81707" w:rsidP="00C8170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81707" w:rsidRPr="00C81707" w:rsidRDefault="00C81707" w:rsidP="00C8170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81707" w:rsidRPr="00C81707" w:rsidRDefault="00C81707" w:rsidP="00C8170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81707" w:rsidRPr="00C81707" w:rsidRDefault="00576D55" w:rsidP="00C8170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393700</wp:posOffset>
                      </wp:positionV>
                      <wp:extent cx="857250" cy="161925"/>
                      <wp:effectExtent l="53340" t="8255" r="13335" b="20320"/>
                      <wp:wrapNone/>
                      <wp:docPr id="1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857250" cy="1619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1" o:spid="_x0000_s1026" type="#_x0000_t34" style="position:absolute;margin-left:-17.9pt;margin-top:31pt;width:67.5pt;height:12.7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">
                      <v:stroke endarrow="block"/>
                    </v:shape>
                  </w:pict>
                </mc:Fallback>
              </mc:AlternateContent>
            </w:r>
          </w:p>
          <w:p w:rsidR="00C81707" w:rsidRPr="009F687C" w:rsidRDefault="00576D55" w:rsidP="00C817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57150</wp:posOffset>
                      </wp:positionV>
                      <wp:extent cx="0" cy="419100"/>
                      <wp:effectExtent l="53340" t="9525" r="60960" b="1905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56.7pt;margin-top:4.5pt;width:0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IS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9F687C" w:rsidRPr="009F687C">
              <w:rPr>
                <w:rFonts w:asciiTheme="majorHAnsi" w:hAnsiTheme="majorHAnsi"/>
              </w:rPr>
              <w:t>Да</w:t>
            </w:r>
          </w:p>
          <w:p w:rsidR="00C81707" w:rsidRPr="00C81707" w:rsidRDefault="00C81707" w:rsidP="00C81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</w:t>
            </w:r>
            <w:r w:rsidRPr="00C81707">
              <w:rPr>
                <w:rFonts w:asciiTheme="majorHAnsi" w:hAnsiTheme="majorHAnsi"/>
              </w:rPr>
              <w:t>Нет</w:t>
            </w:r>
          </w:p>
          <w:p w:rsidR="009F687C" w:rsidRDefault="00576D55" w:rsidP="009F687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666750</wp:posOffset>
                      </wp:positionV>
                      <wp:extent cx="866775" cy="76200"/>
                      <wp:effectExtent l="5715" t="13970" r="60960" b="14605"/>
                      <wp:wrapNone/>
                      <wp:docPr id="1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866775" cy="76200"/>
                              </a:xfrm>
                              <a:prstGeom prst="bentConnector3">
                                <a:avLst>
                                  <a:gd name="adj1" fmla="val 49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4" style="position:absolute;margin-left:60.8pt;margin-top:52.5pt;width:68.25pt;height:6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" adj="10792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337820</wp:posOffset>
                      </wp:positionV>
                      <wp:extent cx="381000" cy="209550"/>
                      <wp:effectExtent l="5715" t="13970" r="13335" b="5080"/>
                      <wp:wrapNone/>
                      <wp:docPr id="1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348C" w:rsidRPr="009F687C" w:rsidRDefault="00DA348C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9F687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32" style="position:absolute;margin-left:-1.8pt;margin-top:26.6pt;width:30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">
                      <v:textbox>
                        <w:txbxContent>
                          <w:p w:rsidR="00DA348C" w:rsidRPr="009F687C" w:rsidRDefault="00DA348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F687C">
                              <w:rPr>
                                <w:b/>
                                <w:sz w:val="22"/>
                                <w:szCs w:val="22"/>
                              </w:rPr>
                              <w:t>7.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59055</wp:posOffset>
                      </wp:positionV>
                      <wp:extent cx="885825" cy="400050"/>
                      <wp:effectExtent l="24765" t="11430" r="22860" b="7620"/>
                      <wp:wrapNone/>
                      <wp:docPr id="1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4000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348C" w:rsidRPr="00314194" w:rsidRDefault="00DA348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31419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8.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33" type="#_x0000_t4" style="position:absolute;margin-left:22.2pt;margin-top:4.65pt;width:69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">
                      <v:textbox>
                        <w:txbxContent>
                          <w:p w:rsidR="00DA348C" w:rsidRPr="00314194" w:rsidRDefault="00DA34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14194">
                              <w:rPr>
                                <w:b/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687C" w:rsidRPr="009F687C" w:rsidRDefault="009F687C" w:rsidP="009F687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17273" w:rsidRDefault="00576D55" w:rsidP="009F68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130175</wp:posOffset>
                      </wp:positionV>
                      <wp:extent cx="0" cy="952500"/>
                      <wp:effectExtent l="5715" t="6350" r="13335" b="12700"/>
                      <wp:wrapNone/>
                      <wp:docPr id="1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2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9.45pt;margin-top:10.25pt;width:0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720725</wp:posOffset>
                      </wp:positionV>
                      <wp:extent cx="428625" cy="228600"/>
                      <wp:effectExtent l="5715" t="6350" r="13335" b="12700"/>
                      <wp:wrapNone/>
                      <wp:docPr id="1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348C" w:rsidRPr="00117273" w:rsidRDefault="00DA348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Pr="00117273">
                                    <w:rPr>
                                      <w:b/>
                                    </w:rPr>
                                    <w:t>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34" style="position:absolute;left:0;text-align:left;margin-left:74.7pt;margin-top:56.75pt;width:33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">
                      <v:textbox>
                        <w:txbxContent>
                          <w:p w:rsidR="00DA348C" w:rsidRPr="00117273" w:rsidRDefault="00DA34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117273">
                              <w:rPr>
                                <w:b/>
                              </w:rPr>
                              <w:t>9.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41910</wp:posOffset>
                      </wp:positionV>
                      <wp:extent cx="0" cy="907415"/>
                      <wp:effectExtent l="53340" t="13335" r="60960" b="22225"/>
                      <wp:wrapNone/>
                      <wp:docPr id="1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7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56.7pt;margin-top:3.3pt;width:0;height:7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YCMQ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949325</wp:posOffset>
                      </wp:positionV>
                      <wp:extent cx="685800" cy="266700"/>
                      <wp:effectExtent l="5715" t="6350" r="13335" b="12700"/>
                      <wp:wrapNone/>
                      <wp:docPr id="9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348C" w:rsidRPr="009F687C" w:rsidRDefault="00DA348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9F687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35" style="position:absolute;left:0;text-align:left;margin-left:28.2pt;margin-top:74.75pt;width:54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">
                      <v:textbox>
                        <w:txbxContent>
                          <w:p w:rsidR="00DA348C" w:rsidRPr="009F687C" w:rsidRDefault="00DA348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F687C">
                              <w:rPr>
                                <w:b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87C">
              <w:rPr>
                <w:rFonts w:asciiTheme="majorHAnsi" w:hAnsiTheme="majorHAnsi"/>
              </w:rPr>
              <w:t xml:space="preserve">                                       </w:t>
            </w:r>
            <w:r w:rsidR="009F687C" w:rsidRPr="009F687C">
              <w:rPr>
                <w:rFonts w:asciiTheme="majorHAnsi" w:hAnsiTheme="majorHAnsi"/>
              </w:rPr>
              <w:t>Да</w:t>
            </w:r>
          </w:p>
          <w:p w:rsidR="00117273" w:rsidRPr="00117273" w:rsidRDefault="00117273" w:rsidP="00117273">
            <w:pPr>
              <w:rPr>
                <w:rFonts w:asciiTheme="majorHAnsi" w:hAnsiTheme="majorHAnsi"/>
              </w:rPr>
            </w:pPr>
          </w:p>
          <w:p w:rsidR="00117273" w:rsidRDefault="00117273" w:rsidP="00117273">
            <w:pPr>
              <w:rPr>
                <w:rFonts w:asciiTheme="majorHAnsi" w:hAnsiTheme="majorHAnsi"/>
              </w:rPr>
            </w:pPr>
          </w:p>
          <w:p w:rsidR="005735DA" w:rsidRPr="00117273" w:rsidRDefault="00576D55" w:rsidP="00117273">
            <w:pPr>
              <w:ind w:firstLine="7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591820</wp:posOffset>
                      </wp:positionV>
                      <wp:extent cx="200025" cy="0"/>
                      <wp:effectExtent l="15240" t="58420" r="13335" b="55880"/>
                      <wp:wrapNone/>
                      <wp:docPr id="8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82.2pt;margin-top:46.6pt;width:15.7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591820</wp:posOffset>
                      </wp:positionV>
                      <wp:extent cx="238125" cy="0"/>
                      <wp:effectExtent l="5715" t="58420" r="22860" b="55880"/>
                      <wp:wrapNone/>
                      <wp:docPr id="7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9.45pt;margin-top:46.6pt;width:18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458470</wp:posOffset>
                      </wp:positionV>
                      <wp:extent cx="0" cy="133350"/>
                      <wp:effectExtent l="5715" t="10795" r="13335" b="8255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97.95pt;margin-top:36.1pt;width:0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"/>
                  </w:pict>
                </mc:Fallback>
              </mc:AlternateContent>
            </w:r>
            <w:r w:rsidR="00117273">
              <w:rPr>
                <w:rFonts w:asciiTheme="majorHAnsi" w:hAnsiTheme="majorHAnsi"/>
              </w:rPr>
              <w:t>Нет</w:t>
            </w:r>
          </w:p>
        </w:tc>
        <w:tc>
          <w:tcPr>
            <w:tcW w:w="2219" w:type="dxa"/>
          </w:tcPr>
          <w:p w:rsidR="005735DA" w:rsidRPr="005735DA" w:rsidRDefault="005735DA" w:rsidP="005735DA">
            <w:pPr>
              <w:pStyle w:val="Default"/>
              <w:jc w:val="center"/>
              <w:rPr>
                <w:rFonts w:asciiTheme="majorHAnsi" w:hAnsiTheme="majorHAnsi"/>
              </w:rPr>
            </w:pPr>
            <w:r w:rsidRPr="005735DA">
              <w:rPr>
                <w:rFonts w:asciiTheme="majorHAnsi" w:hAnsiTheme="majorHAnsi"/>
              </w:rPr>
              <w:t>1. Проверка целесообразности заключения договора</w:t>
            </w:r>
          </w:p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034" w:type="dxa"/>
          </w:tcPr>
          <w:p w:rsidR="005735DA" w:rsidRPr="005735DA" w:rsidRDefault="005735DA" w:rsidP="005735DA">
            <w:pPr>
              <w:pStyle w:val="Default"/>
              <w:jc w:val="center"/>
              <w:rPr>
                <w:rFonts w:asciiTheme="majorHAnsi" w:hAnsiTheme="majorHAnsi"/>
              </w:rPr>
            </w:pPr>
            <w:r w:rsidRPr="005735DA">
              <w:rPr>
                <w:rFonts w:asciiTheme="majorHAnsi" w:hAnsiTheme="majorHAnsi"/>
              </w:rPr>
              <w:t xml:space="preserve">Руководитель подразделения, инициирующий заключение договора </w:t>
            </w:r>
          </w:p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735DA" w:rsidRPr="005735DA" w:rsidRDefault="005735DA" w:rsidP="005735DA">
            <w:pPr>
              <w:pStyle w:val="Default"/>
              <w:jc w:val="center"/>
              <w:rPr>
                <w:rFonts w:asciiTheme="majorHAnsi" w:hAnsiTheme="majorHAnsi"/>
              </w:rPr>
            </w:pPr>
            <w:r w:rsidRPr="005735DA">
              <w:rPr>
                <w:rFonts w:asciiTheme="majorHAnsi" w:hAnsiTheme="majorHAnsi"/>
              </w:rPr>
              <w:t xml:space="preserve">п. 2.3.1, 2.5….2.6.1 настоящей ДП </w:t>
            </w:r>
          </w:p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5735DA" w:rsidTr="005735DA">
        <w:tc>
          <w:tcPr>
            <w:tcW w:w="2376" w:type="dxa"/>
            <w:vMerge/>
          </w:tcPr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219" w:type="dxa"/>
          </w:tcPr>
          <w:p w:rsidR="005735DA" w:rsidRPr="005735DA" w:rsidRDefault="005735DA" w:rsidP="004459E1">
            <w:pPr>
              <w:jc w:val="center"/>
              <w:rPr>
                <w:rFonts w:asciiTheme="majorHAnsi" w:hAnsiTheme="majorHAnsi"/>
                <w:bCs/>
              </w:rPr>
            </w:pPr>
            <w:r w:rsidRPr="005735DA">
              <w:rPr>
                <w:rFonts w:asciiTheme="majorHAnsi" w:hAnsiTheme="majorHAnsi"/>
                <w:bCs/>
              </w:rPr>
              <w:t>2.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5735DA">
              <w:rPr>
                <w:rFonts w:asciiTheme="majorHAnsi" w:hAnsiTheme="majorHAnsi"/>
                <w:bCs/>
              </w:rPr>
              <w:t>Финансовая проверка</w:t>
            </w:r>
          </w:p>
        </w:tc>
        <w:tc>
          <w:tcPr>
            <w:tcW w:w="2034" w:type="dxa"/>
          </w:tcPr>
          <w:p w:rsidR="005735DA" w:rsidRPr="005735DA" w:rsidRDefault="005735DA" w:rsidP="004459E1">
            <w:pPr>
              <w:jc w:val="center"/>
              <w:rPr>
                <w:rFonts w:asciiTheme="majorHAnsi" w:hAnsiTheme="majorHAnsi"/>
                <w:bCs/>
              </w:rPr>
            </w:pPr>
            <w:r w:rsidRPr="005735DA">
              <w:rPr>
                <w:rFonts w:asciiTheme="majorHAnsi" w:hAnsiTheme="majorHAnsi"/>
                <w:bCs/>
              </w:rPr>
              <w:t>Бухгалтерия, Главный бухгалтер</w:t>
            </w:r>
          </w:p>
        </w:tc>
        <w:tc>
          <w:tcPr>
            <w:tcW w:w="1984" w:type="dxa"/>
          </w:tcPr>
          <w:p w:rsidR="005735DA" w:rsidRPr="005735DA" w:rsidRDefault="005735DA" w:rsidP="005735DA">
            <w:pPr>
              <w:pStyle w:val="Default"/>
              <w:jc w:val="center"/>
              <w:rPr>
                <w:rFonts w:asciiTheme="majorHAnsi" w:hAnsiTheme="majorHAnsi"/>
              </w:rPr>
            </w:pPr>
            <w:r w:rsidRPr="005735DA">
              <w:rPr>
                <w:rFonts w:asciiTheme="majorHAnsi" w:hAnsiTheme="majorHAnsi"/>
              </w:rPr>
              <w:t xml:space="preserve">п. 2.3.2, 2.6.2….2.7.2 </w:t>
            </w:r>
          </w:p>
          <w:p w:rsidR="005735DA" w:rsidRDefault="005735DA" w:rsidP="005735DA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735DA">
              <w:rPr>
                <w:rFonts w:asciiTheme="majorHAnsi" w:hAnsiTheme="majorHAnsi"/>
              </w:rPr>
              <w:t>настоящей ДП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5735DA" w:rsidTr="005735DA">
        <w:tc>
          <w:tcPr>
            <w:tcW w:w="2376" w:type="dxa"/>
            <w:vMerge/>
          </w:tcPr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219" w:type="dxa"/>
          </w:tcPr>
          <w:p w:rsidR="005735DA" w:rsidRPr="005735DA" w:rsidRDefault="005735DA" w:rsidP="005735DA">
            <w:pPr>
              <w:jc w:val="center"/>
              <w:rPr>
                <w:rFonts w:asciiTheme="majorHAnsi" w:hAnsiTheme="majorHAnsi"/>
              </w:rPr>
            </w:pPr>
            <w:r w:rsidRPr="005735DA">
              <w:rPr>
                <w:rFonts w:asciiTheme="majorHAnsi" w:hAnsiTheme="majorHAnsi"/>
                <w:bCs/>
              </w:rPr>
              <w:t>3.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5735DA">
              <w:rPr>
                <w:rFonts w:asciiTheme="majorHAnsi" w:hAnsiTheme="majorHAnsi"/>
              </w:rPr>
              <w:t xml:space="preserve">Проверка деятельности контрагента </w:t>
            </w:r>
          </w:p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034" w:type="dxa"/>
          </w:tcPr>
          <w:p w:rsidR="005735DA" w:rsidRPr="005735DA" w:rsidRDefault="005735DA" w:rsidP="005735DA">
            <w:pPr>
              <w:pStyle w:val="Default"/>
              <w:jc w:val="center"/>
              <w:rPr>
                <w:rFonts w:asciiTheme="majorHAnsi" w:hAnsiTheme="majorHAnsi"/>
              </w:rPr>
            </w:pPr>
            <w:r w:rsidRPr="005735DA">
              <w:rPr>
                <w:rFonts w:asciiTheme="majorHAnsi" w:hAnsiTheme="majorHAnsi"/>
              </w:rPr>
              <w:t xml:space="preserve">Начальник службы сохранности собственности </w:t>
            </w:r>
          </w:p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735DA" w:rsidRPr="005735DA" w:rsidRDefault="005735DA" w:rsidP="005735DA">
            <w:pPr>
              <w:pStyle w:val="Default"/>
              <w:jc w:val="center"/>
              <w:rPr>
                <w:rFonts w:asciiTheme="majorHAnsi" w:hAnsiTheme="majorHAnsi"/>
              </w:rPr>
            </w:pPr>
            <w:r w:rsidRPr="005735DA">
              <w:rPr>
                <w:rFonts w:asciiTheme="majorHAnsi" w:hAnsiTheme="majorHAnsi"/>
              </w:rPr>
              <w:t xml:space="preserve">п. 2.3.3. </w:t>
            </w:r>
          </w:p>
          <w:p w:rsidR="005735DA" w:rsidRDefault="005735DA" w:rsidP="005735DA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735DA">
              <w:rPr>
                <w:rFonts w:asciiTheme="majorHAnsi" w:hAnsiTheme="majorHAnsi"/>
              </w:rPr>
              <w:t>настоящей ДП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5735DA" w:rsidTr="005735DA">
        <w:tc>
          <w:tcPr>
            <w:tcW w:w="2376" w:type="dxa"/>
            <w:vMerge/>
          </w:tcPr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219" w:type="dxa"/>
          </w:tcPr>
          <w:p w:rsidR="005735DA" w:rsidRPr="005735DA" w:rsidRDefault="005735DA" w:rsidP="005735DA">
            <w:pPr>
              <w:pStyle w:val="Default"/>
              <w:jc w:val="center"/>
              <w:rPr>
                <w:rFonts w:asciiTheme="majorHAnsi" w:hAnsiTheme="majorHAnsi"/>
              </w:rPr>
            </w:pPr>
            <w:r w:rsidRPr="005735DA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.</w:t>
            </w:r>
            <w:r w:rsidRPr="005735DA">
              <w:rPr>
                <w:rFonts w:asciiTheme="majorHAnsi" w:hAnsiTheme="majorHAnsi"/>
              </w:rPr>
              <w:t xml:space="preserve"> Проверка соответствия заключаемого договора законодательству Российской </w:t>
            </w:r>
          </w:p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735DA">
              <w:rPr>
                <w:rFonts w:asciiTheme="majorHAnsi" w:hAnsiTheme="majorHAnsi"/>
                <w:bCs/>
              </w:rPr>
              <w:t>Федерации</w:t>
            </w:r>
          </w:p>
        </w:tc>
        <w:tc>
          <w:tcPr>
            <w:tcW w:w="2034" w:type="dxa"/>
          </w:tcPr>
          <w:p w:rsidR="005735DA" w:rsidRPr="005735DA" w:rsidRDefault="005735DA" w:rsidP="005735DA">
            <w:pPr>
              <w:pStyle w:val="Default"/>
              <w:jc w:val="center"/>
              <w:rPr>
                <w:rFonts w:asciiTheme="majorHAnsi" w:hAnsiTheme="majorHAnsi"/>
              </w:rPr>
            </w:pPr>
            <w:r w:rsidRPr="005735DA">
              <w:rPr>
                <w:rFonts w:asciiTheme="majorHAnsi" w:hAnsiTheme="majorHAnsi"/>
              </w:rPr>
              <w:t xml:space="preserve">Начальник юридического отдела </w:t>
            </w:r>
          </w:p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151B4" w:rsidRPr="008151B4" w:rsidRDefault="008151B4" w:rsidP="008151B4">
            <w:pPr>
              <w:pStyle w:val="Default"/>
              <w:jc w:val="center"/>
              <w:rPr>
                <w:rFonts w:asciiTheme="majorHAnsi" w:hAnsiTheme="majorHAnsi"/>
              </w:rPr>
            </w:pPr>
            <w:r w:rsidRPr="008151B4">
              <w:rPr>
                <w:rFonts w:asciiTheme="majorHAnsi" w:hAnsiTheme="majorHAnsi"/>
              </w:rPr>
              <w:t xml:space="preserve">п. 2.3.4, </w:t>
            </w:r>
          </w:p>
          <w:p w:rsidR="005735DA" w:rsidRDefault="008151B4" w:rsidP="008151B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151B4">
              <w:rPr>
                <w:rFonts w:asciiTheme="majorHAnsi" w:hAnsiTheme="majorHAnsi"/>
              </w:rPr>
              <w:t>настоящей ДП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5735DA" w:rsidTr="005735DA">
        <w:tc>
          <w:tcPr>
            <w:tcW w:w="2376" w:type="dxa"/>
            <w:vMerge/>
          </w:tcPr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219" w:type="dxa"/>
          </w:tcPr>
          <w:p w:rsidR="00DD1CC8" w:rsidRPr="00DD1CC8" w:rsidRDefault="00DD1CC8" w:rsidP="00DD1CC8">
            <w:pPr>
              <w:pStyle w:val="Default"/>
              <w:jc w:val="center"/>
              <w:rPr>
                <w:rFonts w:asciiTheme="majorHAnsi" w:hAnsiTheme="majorHAnsi"/>
              </w:rPr>
            </w:pPr>
            <w:r w:rsidRPr="00DD1CC8">
              <w:rPr>
                <w:rFonts w:asciiTheme="majorHAnsi" w:hAnsiTheme="majorHAnsi"/>
              </w:rPr>
              <w:t xml:space="preserve">5. Окончательная проверка </w:t>
            </w:r>
          </w:p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034" w:type="dxa"/>
          </w:tcPr>
          <w:p w:rsidR="00DD1CC8" w:rsidRPr="00DD1CC8" w:rsidRDefault="00DD1CC8" w:rsidP="00DD1CC8">
            <w:pPr>
              <w:pStyle w:val="Defaul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Инициатор</w:t>
            </w:r>
            <w:r w:rsidRPr="00DD1CC8">
              <w:rPr>
                <w:rFonts w:asciiTheme="majorHAnsi" w:hAnsiTheme="majorHAnsi"/>
              </w:rPr>
              <w:t xml:space="preserve"> договора </w:t>
            </w:r>
          </w:p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D1CC8" w:rsidRPr="00DD1CC8" w:rsidRDefault="00DD1CC8" w:rsidP="00DD1CC8">
            <w:pPr>
              <w:pStyle w:val="Default"/>
              <w:jc w:val="center"/>
              <w:rPr>
                <w:rFonts w:asciiTheme="majorHAnsi" w:hAnsiTheme="majorHAnsi"/>
              </w:rPr>
            </w:pPr>
            <w:r w:rsidRPr="00DD1CC8">
              <w:rPr>
                <w:rFonts w:asciiTheme="majorHAnsi" w:hAnsiTheme="majorHAnsi"/>
              </w:rPr>
              <w:t xml:space="preserve">п. 2.3.5 </w:t>
            </w:r>
          </w:p>
          <w:p w:rsidR="005735DA" w:rsidRDefault="00DD1CC8" w:rsidP="00DD1CC8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1CC8">
              <w:rPr>
                <w:rFonts w:asciiTheme="majorHAnsi" w:hAnsiTheme="majorHAnsi"/>
              </w:rPr>
              <w:t>настоящей ДП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5735DA" w:rsidTr="005735DA">
        <w:tc>
          <w:tcPr>
            <w:tcW w:w="2376" w:type="dxa"/>
            <w:vMerge/>
          </w:tcPr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219" w:type="dxa"/>
          </w:tcPr>
          <w:p w:rsidR="004D7F08" w:rsidRPr="004D7F08" w:rsidRDefault="004D7F08" w:rsidP="004D7F08">
            <w:pPr>
              <w:pStyle w:val="Default"/>
              <w:jc w:val="center"/>
              <w:rPr>
                <w:rFonts w:asciiTheme="majorHAnsi" w:hAnsiTheme="majorHAnsi"/>
              </w:rPr>
            </w:pPr>
            <w:r w:rsidRPr="004D7F08">
              <w:rPr>
                <w:rFonts w:asciiTheme="majorHAnsi" w:hAnsiTheme="majorHAnsi"/>
              </w:rPr>
              <w:t xml:space="preserve">6. Заключение кон тракта на сумму свыше 500 000 (пятисот тысяч) рублей, но менее 1000 000 (одного миллиона) рублей и возникновение сомнений в благонадежности контрагента </w:t>
            </w:r>
          </w:p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034" w:type="dxa"/>
          </w:tcPr>
          <w:p w:rsidR="004D7F08" w:rsidRPr="004D7F08" w:rsidRDefault="004D7F08" w:rsidP="004D7F08">
            <w:pPr>
              <w:pStyle w:val="Default"/>
              <w:jc w:val="center"/>
              <w:rPr>
                <w:rFonts w:asciiTheme="majorHAnsi" w:hAnsiTheme="majorHAnsi"/>
              </w:rPr>
            </w:pPr>
            <w:r w:rsidRPr="004D7F08">
              <w:rPr>
                <w:rFonts w:asciiTheme="majorHAnsi" w:hAnsiTheme="majorHAnsi"/>
              </w:rPr>
              <w:t xml:space="preserve">Инициатор договора </w:t>
            </w:r>
          </w:p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F08" w:rsidRPr="004D7F08" w:rsidRDefault="004D7F08" w:rsidP="004D7F08">
            <w:pPr>
              <w:pStyle w:val="Default"/>
              <w:jc w:val="center"/>
              <w:rPr>
                <w:rFonts w:asciiTheme="majorHAnsi" w:hAnsiTheme="majorHAnsi"/>
              </w:rPr>
            </w:pPr>
            <w:r w:rsidRPr="004D7F08">
              <w:rPr>
                <w:rFonts w:asciiTheme="majorHAnsi" w:hAnsiTheme="majorHAnsi"/>
              </w:rPr>
              <w:t xml:space="preserve">п. 2.4.1 </w:t>
            </w:r>
          </w:p>
          <w:p w:rsidR="005735DA" w:rsidRDefault="004D7F08" w:rsidP="004D7F08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4D7F08">
              <w:rPr>
                <w:rFonts w:asciiTheme="majorHAnsi" w:hAnsiTheme="majorHAnsi"/>
              </w:rPr>
              <w:t>настоящей ДП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5735DA" w:rsidTr="005735DA">
        <w:tc>
          <w:tcPr>
            <w:tcW w:w="2376" w:type="dxa"/>
            <w:vMerge/>
          </w:tcPr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219" w:type="dxa"/>
          </w:tcPr>
          <w:p w:rsidR="00965F2F" w:rsidRPr="00965F2F" w:rsidRDefault="00965F2F" w:rsidP="00965F2F">
            <w:pPr>
              <w:pStyle w:val="Default"/>
              <w:jc w:val="center"/>
              <w:rPr>
                <w:rFonts w:asciiTheme="majorHAnsi" w:hAnsiTheme="majorHAnsi"/>
              </w:rPr>
            </w:pPr>
            <w:r w:rsidRPr="00965F2F">
              <w:rPr>
                <w:rFonts w:asciiTheme="majorHAnsi" w:hAnsiTheme="majorHAnsi"/>
              </w:rPr>
              <w:t xml:space="preserve">7. Выезд куратора договора по месту официальной регистрации Компании </w:t>
            </w:r>
            <w:r>
              <w:rPr>
                <w:rFonts w:asciiTheme="majorHAnsi" w:hAnsiTheme="majorHAnsi"/>
              </w:rPr>
              <w:t>контрагента</w:t>
            </w:r>
          </w:p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034" w:type="dxa"/>
          </w:tcPr>
          <w:p w:rsidR="00965F2F" w:rsidRPr="004D7F08" w:rsidRDefault="00965F2F" w:rsidP="00965F2F">
            <w:pPr>
              <w:pStyle w:val="Default"/>
              <w:jc w:val="center"/>
              <w:rPr>
                <w:rFonts w:asciiTheme="majorHAnsi" w:hAnsiTheme="majorHAnsi"/>
              </w:rPr>
            </w:pPr>
            <w:r w:rsidRPr="004D7F08">
              <w:rPr>
                <w:rFonts w:asciiTheme="majorHAnsi" w:hAnsiTheme="majorHAnsi"/>
              </w:rPr>
              <w:t xml:space="preserve">Инициатор договора </w:t>
            </w:r>
          </w:p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65F2F" w:rsidRPr="00965F2F" w:rsidRDefault="00965F2F" w:rsidP="00965F2F">
            <w:pPr>
              <w:pStyle w:val="Default"/>
              <w:jc w:val="center"/>
              <w:rPr>
                <w:rFonts w:asciiTheme="majorHAnsi" w:hAnsiTheme="majorHAnsi"/>
              </w:rPr>
            </w:pPr>
            <w:r w:rsidRPr="00965F2F">
              <w:rPr>
                <w:rFonts w:asciiTheme="majorHAnsi" w:hAnsiTheme="majorHAnsi"/>
              </w:rPr>
              <w:t xml:space="preserve">п. 2.4.1 </w:t>
            </w:r>
          </w:p>
          <w:p w:rsidR="005735DA" w:rsidRDefault="00965F2F" w:rsidP="00965F2F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65F2F">
              <w:rPr>
                <w:rFonts w:asciiTheme="majorHAnsi" w:hAnsiTheme="majorHAnsi"/>
              </w:rPr>
              <w:t>настоящей ДП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5735DA" w:rsidTr="005735DA">
        <w:tc>
          <w:tcPr>
            <w:tcW w:w="2376" w:type="dxa"/>
            <w:vMerge/>
          </w:tcPr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219" w:type="dxa"/>
          </w:tcPr>
          <w:p w:rsidR="00884FC6" w:rsidRPr="00884FC6" w:rsidRDefault="00884FC6" w:rsidP="00884FC6">
            <w:pPr>
              <w:pStyle w:val="Default"/>
              <w:jc w:val="center"/>
              <w:rPr>
                <w:rFonts w:asciiTheme="majorHAnsi" w:hAnsiTheme="majorHAnsi"/>
              </w:rPr>
            </w:pPr>
            <w:r w:rsidRPr="00884FC6">
              <w:rPr>
                <w:rFonts w:asciiTheme="majorHAnsi" w:hAnsiTheme="majorHAnsi"/>
              </w:rPr>
              <w:t xml:space="preserve">8. Заключение договора (контракта) на сумму свыше 1000 000 (одного миллиона) рублей </w:t>
            </w:r>
          </w:p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034" w:type="dxa"/>
          </w:tcPr>
          <w:p w:rsidR="00884FC6" w:rsidRPr="00884FC6" w:rsidRDefault="00884FC6" w:rsidP="00884FC6">
            <w:pPr>
              <w:pStyle w:val="Default"/>
              <w:jc w:val="center"/>
              <w:rPr>
                <w:rFonts w:asciiTheme="majorHAnsi" w:hAnsiTheme="majorHAnsi"/>
              </w:rPr>
            </w:pPr>
            <w:r w:rsidRPr="00884FC6">
              <w:rPr>
                <w:rFonts w:asciiTheme="majorHAnsi" w:hAnsiTheme="majorHAnsi"/>
              </w:rPr>
              <w:t xml:space="preserve">Генеральный директор </w:t>
            </w:r>
          </w:p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84FC6" w:rsidRPr="00884FC6" w:rsidRDefault="00884FC6" w:rsidP="00884FC6">
            <w:pPr>
              <w:pStyle w:val="Default"/>
              <w:jc w:val="center"/>
              <w:rPr>
                <w:rFonts w:asciiTheme="majorHAnsi" w:hAnsiTheme="majorHAnsi"/>
              </w:rPr>
            </w:pPr>
            <w:r w:rsidRPr="00884FC6">
              <w:rPr>
                <w:rFonts w:asciiTheme="majorHAnsi" w:hAnsiTheme="majorHAnsi"/>
              </w:rPr>
              <w:t xml:space="preserve">п. 2.4.2 </w:t>
            </w:r>
          </w:p>
          <w:p w:rsidR="005735DA" w:rsidRDefault="00884FC6" w:rsidP="00884FC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84FC6">
              <w:rPr>
                <w:rFonts w:asciiTheme="majorHAnsi" w:hAnsiTheme="majorHAnsi"/>
              </w:rPr>
              <w:t>настоящей ДП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5735DA" w:rsidTr="005735DA">
        <w:tc>
          <w:tcPr>
            <w:tcW w:w="2376" w:type="dxa"/>
            <w:vMerge/>
          </w:tcPr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219" w:type="dxa"/>
          </w:tcPr>
          <w:p w:rsidR="000A64CB" w:rsidRPr="000A64CB" w:rsidRDefault="000A64CB" w:rsidP="000A64CB">
            <w:pPr>
              <w:pStyle w:val="Default"/>
              <w:jc w:val="center"/>
              <w:rPr>
                <w:rFonts w:asciiTheme="majorHAnsi" w:hAnsiTheme="majorHAnsi"/>
              </w:rPr>
            </w:pPr>
            <w:r w:rsidRPr="000A64CB">
              <w:rPr>
                <w:rFonts w:asciiTheme="majorHAnsi" w:hAnsiTheme="majorHAnsi"/>
              </w:rPr>
              <w:t>9. Выезд куратора и/или иного доверенного лица (группы лиц) по месту официальной регистрации Компании контрагента</w:t>
            </w:r>
          </w:p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034" w:type="dxa"/>
          </w:tcPr>
          <w:p w:rsidR="000A64CB" w:rsidRPr="000A64CB" w:rsidRDefault="000A64CB" w:rsidP="000A64CB">
            <w:pPr>
              <w:pStyle w:val="Default"/>
              <w:jc w:val="center"/>
              <w:rPr>
                <w:rFonts w:asciiTheme="majorHAnsi" w:hAnsiTheme="majorHAnsi"/>
              </w:rPr>
            </w:pPr>
            <w:r w:rsidRPr="000A64CB">
              <w:rPr>
                <w:rFonts w:asciiTheme="majorHAnsi" w:hAnsiTheme="majorHAnsi"/>
              </w:rPr>
              <w:t xml:space="preserve">Генеральный директор, куратор и/или иное доверенное лицо (группа лиц) </w:t>
            </w:r>
          </w:p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A64CB" w:rsidRPr="000A64CB" w:rsidRDefault="000A64CB" w:rsidP="000A64CB">
            <w:pPr>
              <w:pStyle w:val="Default"/>
              <w:jc w:val="center"/>
              <w:rPr>
                <w:rFonts w:asciiTheme="majorHAnsi" w:hAnsiTheme="majorHAnsi"/>
              </w:rPr>
            </w:pPr>
            <w:r w:rsidRPr="000A64CB">
              <w:rPr>
                <w:rFonts w:asciiTheme="majorHAnsi" w:hAnsiTheme="majorHAnsi"/>
              </w:rPr>
              <w:t xml:space="preserve">п. 2.4.1, 2.4.2 настоящей ДП </w:t>
            </w:r>
          </w:p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5735DA" w:rsidTr="005735DA">
        <w:tc>
          <w:tcPr>
            <w:tcW w:w="2376" w:type="dxa"/>
            <w:vMerge/>
          </w:tcPr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219" w:type="dxa"/>
          </w:tcPr>
          <w:p w:rsidR="000A64CB" w:rsidRPr="000A64CB" w:rsidRDefault="000A64CB" w:rsidP="000A64CB">
            <w:pPr>
              <w:pStyle w:val="Default"/>
              <w:jc w:val="center"/>
              <w:rPr>
                <w:rFonts w:asciiTheme="majorHAnsi" w:hAnsiTheme="majorHAnsi"/>
              </w:rPr>
            </w:pPr>
            <w:r w:rsidRPr="000A64CB">
              <w:rPr>
                <w:rFonts w:asciiTheme="majorHAnsi" w:hAnsiTheme="majorHAnsi"/>
              </w:rPr>
              <w:t xml:space="preserve">10. Заключение договора </w:t>
            </w:r>
          </w:p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034" w:type="dxa"/>
          </w:tcPr>
          <w:p w:rsidR="000A64CB" w:rsidRPr="000A64CB" w:rsidRDefault="000A64CB" w:rsidP="000A64CB">
            <w:pPr>
              <w:pStyle w:val="Default"/>
              <w:jc w:val="center"/>
              <w:rPr>
                <w:rFonts w:asciiTheme="majorHAnsi" w:hAnsiTheme="majorHAnsi"/>
              </w:rPr>
            </w:pPr>
            <w:r w:rsidRPr="000A64CB">
              <w:rPr>
                <w:rFonts w:asciiTheme="majorHAnsi" w:hAnsiTheme="majorHAnsi"/>
              </w:rPr>
              <w:t>Руководитель подразделения, инициирующий заключение дого</w:t>
            </w:r>
            <w:r>
              <w:rPr>
                <w:rFonts w:asciiTheme="majorHAnsi" w:hAnsiTheme="majorHAnsi"/>
              </w:rPr>
              <w:t>вора</w:t>
            </w:r>
            <w:r w:rsidRPr="000A64CB">
              <w:rPr>
                <w:rFonts w:asciiTheme="majorHAnsi" w:hAnsiTheme="majorHAnsi"/>
              </w:rPr>
              <w:t xml:space="preserve"> </w:t>
            </w:r>
          </w:p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A64CB" w:rsidRPr="000A64CB" w:rsidRDefault="000A64CB" w:rsidP="000A64CB">
            <w:pPr>
              <w:pStyle w:val="Default"/>
              <w:jc w:val="center"/>
              <w:rPr>
                <w:rFonts w:asciiTheme="majorHAnsi" w:hAnsiTheme="majorHAnsi"/>
              </w:rPr>
            </w:pPr>
            <w:r w:rsidRPr="000A64CB">
              <w:rPr>
                <w:rFonts w:asciiTheme="majorHAnsi" w:hAnsiTheme="majorHAnsi"/>
              </w:rPr>
              <w:t xml:space="preserve">п. </w:t>
            </w:r>
            <w:r>
              <w:rPr>
                <w:rFonts w:asciiTheme="majorHAnsi" w:hAnsiTheme="majorHAnsi"/>
              </w:rPr>
              <w:t>3</w:t>
            </w:r>
            <w:r w:rsidRPr="000A64CB">
              <w:rPr>
                <w:rFonts w:asciiTheme="majorHAnsi" w:hAnsiTheme="majorHAnsi"/>
              </w:rPr>
              <w:t xml:space="preserve"> настоящей ДП </w:t>
            </w:r>
          </w:p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5735DA" w:rsidRDefault="005735DA" w:rsidP="004459E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4459E1" w:rsidRPr="004459E1" w:rsidRDefault="004459E1" w:rsidP="004459E1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6524E6" w:rsidRDefault="006524E6" w:rsidP="004459E1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DC1576" w:rsidRDefault="00DC1576" w:rsidP="006524E6">
      <w:pPr>
        <w:pStyle w:val="Default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576D55" w:rsidRDefault="00576D55" w:rsidP="006524E6">
      <w:pPr>
        <w:pStyle w:val="Default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576D55" w:rsidRDefault="00576D55" w:rsidP="006524E6">
      <w:pPr>
        <w:pStyle w:val="Default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576D55" w:rsidRDefault="00576D55" w:rsidP="006524E6">
      <w:pPr>
        <w:pStyle w:val="Default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576D55" w:rsidRPr="00576D55" w:rsidRDefault="00576D55" w:rsidP="006524E6">
      <w:pPr>
        <w:pStyle w:val="Default"/>
        <w:jc w:val="center"/>
        <w:rPr>
          <w:rFonts w:asciiTheme="majorHAnsi" w:hAnsiTheme="majorHAnsi"/>
          <w:b/>
          <w:bCs/>
          <w:sz w:val="32"/>
          <w:szCs w:val="32"/>
        </w:rPr>
      </w:pPr>
      <w:bookmarkStart w:id="0" w:name="_GoBack"/>
      <w:bookmarkEnd w:id="0"/>
    </w:p>
    <w:p w:rsidR="00DC1576" w:rsidRDefault="00DC1576" w:rsidP="006524E6">
      <w:pPr>
        <w:pStyle w:val="Default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:rsidR="00DC1576" w:rsidRDefault="00DC1576" w:rsidP="006524E6">
      <w:pPr>
        <w:pStyle w:val="Default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:rsidR="00DC1576" w:rsidRDefault="00DC1576" w:rsidP="006524E6">
      <w:pPr>
        <w:pStyle w:val="Default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:rsidR="00DC1576" w:rsidRDefault="00DC1576" w:rsidP="006524E6">
      <w:pPr>
        <w:pStyle w:val="Default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:rsidR="00DC1576" w:rsidRDefault="00DC1576" w:rsidP="006524E6">
      <w:pPr>
        <w:pStyle w:val="Default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:rsidR="00DC1576" w:rsidRDefault="00DC1576" w:rsidP="006524E6">
      <w:pPr>
        <w:pStyle w:val="Default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:rsidR="00DC1576" w:rsidRDefault="00DC1576" w:rsidP="006524E6">
      <w:pPr>
        <w:pStyle w:val="Default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:rsidR="00DC1576" w:rsidRDefault="00DC1576" w:rsidP="006524E6">
      <w:pPr>
        <w:pStyle w:val="Default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:rsidR="00DC1576" w:rsidRDefault="00DC1576" w:rsidP="006524E6">
      <w:pPr>
        <w:pStyle w:val="Default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:rsidR="00DC1576" w:rsidRDefault="00DC1576" w:rsidP="006524E6">
      <w:pPr>
        <w:pStyle w:val="Default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:rsidR="00DC1576" w:rsidRDefault="00DC1576" w:rsidP="006524E6">
      <w:pPr>
        <w:pStyle w:val="Default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:rsidR="00B12BAF" w:rsidRPr="006524E6" w:rsidRDefault="00B12BAF" w:rsidP="006524E6">
      <w:pPr>
        <w:pStyle w:val="Default"/>
        <w:jc w:val="center"/>
        <w:rPr>
          <w:rFonts w:asciiTheme="majorHAnsi" w:hAnsiTheme="majorHAnsi"/>
          <w:sz w:val="32"/>
          <w:szCs w:val="32"/>
        </w:rPr>
      </w:pPr>
      <w:r w:rsidRPr="006524E6">
        <w:rPr>
          <w:rFonts w:asciiTheme="majorHAnsi" w:hAnsiTheme="majorHAnsi"/>
          <w:b/>
          <w:bCs/>
          <w:sz w:val="32"/>
          <w:szCs w:val="32"/>
        </w:rPr>
        <w:lastRenderedPageBreak/>
        <w:t>Приложение А</w:t>
      </w:r>
    </w:p>
    <w:p w:rsidR="00B12BAF" w:rsidRPr="006524E6" w:rsidRDefault="00B12BAF" w:rsidP="006524E6">
      <w:pPr>
        <w:pStyle w:val="Default"/>
        <w:jc w:val="center"/>
        <w:rPr>
          <w:rFonts w:asciiTheme="majorHAnsi" w:hAnsiTheme="majorHAnsi"/>
          <w:sz w:val="32"/>
          <w:szCs w:val="32"/>
        </w:rPr>
      </w:pPr>
      <w:r w:rsidRPr="006524E6">
        <w:rPr>
          <w:rFonts w:asciiTheme="majorHAnsi" w:hAnsiTheme="majorHAnsi"/>
          <w:sz w:val="32"/>
          <w:szCs w:val="32"/>
        </w:rPr>
        <w:t>(обязательное)</w:t>
      </w:r>
    </w:p>
    <w:p w:rsidR="00B12BAF" w:rsidRPr="00B97E44" w:rsidRDefault="00B12BAF" w:rsidP="00B97E44">
      <w:pPr>
        <w:pStyle w:val="Default"/>
        <w:jc w:val="both"/>
        <w:rPr>
          <w:rFonts w:asciiTheme="majorHAnsi" w:hAnsiTheme="majorHAnsi"/>
        </w:rPr>
      </w:pPr>
      <w:r w:rsidRPr="00B97E44">
        <w:rPr>
          <w:rFonts w:asciiTheme="majorHAnsi" w:hAnsiTheme="majorHAnsi"/>
          <w:b/>
          <w:bCs/>
        </w:rPr>
        <w:t xml:space="preserve">Нормативные ссылки, термины, определения и сокращения </w:t>
      </w:r>
    </w:p>
    <w:p w:rsidR="00B12BAF" w:rsidRPr="006524E6" w:rsidRDefault="00B12BAF" w:rsidP="00B97E44">
      <w:pPr>
        <w:pStyle w:val="Default"/>
        <w:jc w:val="both"/>
        <w:rPr>
          <w:rFonts w:asciiTheme="majorHAnsi" w:hAnsiTheme="majorHAnsi"/>
          <w:u w:val="single"/>
        </w:rPr>
      </w:pPr>
      <w:r w:rsidRPr="006524E6">
        <w:rPr>
          <w:rFonts w:asciiTheme="majorHAnsi" w:hAnsiTheme="majorHAnsi"/>
          <w:b/>
          <w:bCs/>
          <w:u w:val="single"/>
        </w:rPr>
        <w:t>1</w:t>
      </w:r>
      <w:r w:rsidR="006524E6" w:rsidRPr="006524E6">
        <w:rPr>
          <w:rFonts w:asciiTheme="majorHAnsi" w:hAnsiTheme="majorHAnsi"/>
          <w:b/>
          <w:bCs/>
          <w:u w:val="single"/>
        </w:rPr>
        <w:t>.</w:t>
      </w:r>
      <w:r w:rsidRPr="006524E6">
        <w:rPr>
          <w:rFonts w:asciiTheme="majorHAnsi" w:hAnsiTheme="majorHAnsi"/>
          <w:b/>
          <w:bCs/>
          <w:u w:val="single"/>
        </w:rPr>
        <w:t xml:space="preserve"> Нормативные ссылки </w:t>
      </w:r>
    </w:p>
    <w:p w:rsidR="00B12BAF" w:rsidRPr="00B97E44" w:rsidRDefault="00B12BAF" w:rsidP="00B97E44">
      <w:pPr>
        <w:pStyle w:val="Default"/>
        <w:jc w:val="both"/>
        <w:rPr>
          <w:rFonts w:asciiTheme="majorHAnsi" w:hAnsiTheme="majorHAnsi"/>
        </w:rPr>
      </w:pPr>
      <w:r w:rsidRPr="00B97E44">
        <w:rPr>
          <w:rFonts w:asciiTheme="majorHAnsi" w:hAnsiTheme="majorHAnsi"/>
        </w:rPr>
        <w:t xml:space="preserve">В настоящей документированной процедуре используются ссылки на следующие нормативные доку-менты: </w:t>
      </w:r>
    </w:p>
    <w:p w:rsidR="00B12BAF" w:rsidRPr="00B97E44" w:rsidRDefault="00B12BAF" w:rsidP="00B97E44">
      <w:pPr>
        <w:pStyle w:val="Default"/>
        <w:jc w:val="both"/>
        <w:rPr>
          <w:rFonts w:asciiTheme="majorHAnsi" w:hAnsiTheme="majorHAnsi"/>
        </w:rPr>
      </w:pPr>
      <w:r w:rsidRPr="00B97E44">
        <w:rPr>
          <w:rFonts w:asciiTheme="majorHAnsi" w:hAnsiTheme="majorHAnsi"/>
        </w:rPr>
        <w:t xml:space="preserve">Постановление Пленума ВАС РФ от 12.10.2006 № 53 «Об оценке арбитражными судами обоснованности получения налогоплательщиками налоговой выгоды» </w:t>
      </w:r>
    </w:p>
    <w:p w:rsidR="00B12BAF" w:rsidRPr="00B97E44" w:rsidRDefault="00B12BAF" w:rsidP="00B97E44">
      <w:pPr>
        <w:pStyle w:val="Default"/>
        <w:jc w:val="both"/>
        <w:rPr>
          <w:rFonts w:asciiTheme="majorHAnsi" w:hAnsiTheme="majorHAnsi"/>
        </w:rPr>
      </w:pPr>
      <w:r w:rsidRPr="00B97E44">
        <w:rPr>
          <w:rFonts w:asciiTheme="majorHAnsi" w:hAnsiTheme="majorHAnsi"/>
        </w:rPr>
        <w:t xml:space="preserve">Письмо ФНС России от 30.11.2012 № ЕД-4-3/20268 </w:t>
      </w:r>
    </w:p>
    <w:p w:rsidR="00927DF9" w:rsidRPr="006524E6" w:rsidRDefault="00927DF9" w:rsidP="00B97E44">
      <w:pPr>
        <w:pStyle w:val="Default"/>
        <w:jc w:val="both"/>
        <w:rPr>
          <w:rFonts w:asciiTheme="majorHAnsi" w:hAnsiTheme="majorHAnsi"/>
          <w:u w:val="single"/>
        </w:rPr>
      </w:pPr>
      <w:r w:rsidRPr="006524E6">
        <w:rPr>
          <w:rFonts w:asciiTheme="majorHAnsi" w:hAnsiTheme="majorHAnsi"/>
          <w:b/>
          <w:bCs/>
          <w:u w:val="single"/>
        </w:rPr>
        <w:t>2</w:t>
      </w:r>
      <w:r w:rsidR="006524E6" w:rsidRPr="006524E6">
        <w:rPr>
          <w:rFonts w:asciiTheme="majorHAnsi" w:hAnsiTheme="majorHAnsi"/>
          <w:b/>
          <w:bCs/>
          <w:u w:val="single"/>
        </w:rPr>
        <w:t>.</w:t>
      </w:r>
      <w:r w:rsidRPr="006524E6">
        <w:rPr>
          <w:rFonts w:asciiTheme="majorHAnsi" w:hAnsiTheme="majorHAnsi"/>
          <w:b/>
          <w:bCs/>
          <w:u w:val="single"/>
        </w:rPr>
        <w:t xml:space="preserve"> Термины и определения </w:t>
      </w:r>
    </w:p>
    <w:p w:rsidR="00927DF9" w:rsidRPr="00B97E44" w:rsidRDefault="00927DF9" w:rsidP="00B97E44">
      <w:pPr>
        <w:pStyle w:val="Default"/>
        <w:spacing w:after="74"/>
        <w:jc w:val="both"/>
        <w:rPr>
          <w:rFonts w:asciiTheme="majorHAnsi" w:hAnsiTheme="majorHAnsi"/>
        </w:rPr>
      </w:pPr>
      <w:r w:rsidRPr="00B97E44">
        <w:rPr>
          <w:rFonts w:asciiTheme="majorHAnsi" w:hAnsiTheme="majorHAnsi"/>
        </w:rPr>
        <w:t xml:space="preserve">2.1 </w:t>
      </w:r>
      <w:r w:rsidRPr="00B97E44">
        <w:rPr>
          <w:rFonts w:asciiTheme="majorHAnsi" w:hAnsiTheme="majorHAnsi"/>
          <w:b/>
          <w:bCs/>
        </w:rPr>
        <w:t>дисквалификация</w:t>
      </w:r>
      <w:r w:rsidR="00DC5E84">
        <w:rPr>
          <w:rFonts w:asciiTheme="majorHAnsi" w:hAnsiTheme="majorHAnsi"/>
          <w:b/>
          <w:bCs/>
        </w:rPr>
        <w:t xml:space="preserve"> -</w:t>
      </w:r>
      <w:r w:rsidRPr="00B97E44">
        <w:rPr>
          <w:rFonts w:asciiTheme="majorHAnsi" w:hAnsiTheme="majorHAnsi"/>
        </w:rPr>
        <w:t xml:space="preserve"> Административное наказание человека, которому запрещено занимать некоторые посты; </w:t>
      </w:r>
    </w:p>
    <w:p w:rsidR="00927DF9" w:rsidRPr="00B97E44" w:rsidRDefault="00927DF9" w:rsidP="00B97E44">
      <w:pPr>
        <w:pStyle w:val="Default"/>
        <w:spacing w:after="74"/>
        <w:jc w:val="both"/>
        <w:rPr>
          <w:rFonts w:asciiTheme="majorHAnsi" w:hAnsiTheme="majorHAnsi"/>
        </w:rPr>
      </w:pPr>
      <w:r w:rsidRPr="00B97E44">
        <w:rPr>
          <w:rFonts w:asciiTheme="majorHAnsi" w:hAnsiTheme="majorHAnsi"/>
        </w:rPr>
        <w:t xml:space="preserve">2.2 </w:t>
      </w:r>
      <w:r w:rsidRPr="00B97E44">
        <w:rPr>
          <w:rFonts w:asciiTheme="majorHAnsi" w:hAnsiTheme="majorHAnsi"/>
          <w:b/>
          <w:bCs/>
        </w:rPr>
        <w:t>подписант</w:t>
      </w:r>
      <w:r w:rsidR="00DC5E84">
        <w:rPr>
          <w:rFonts w:asciiTheme="majorHAnsi" w:hAnsiTheme="majorHAnsi"/>
          <w:b/>
          <w:bCs/>
        </w:rPr>
        <w:t xml:space="preserve"> -</w:t>
      </w:r>
      <w:r w:rsidRPr="00B97E44">
        <w:rPr>
          <w:rFonts w:asciiTheme="majorHAnsi" w:hAnsiTheme="majorHAnsi"/>
          <w:b/>
          <w:bCs/>
        </w:rPr>
        <w:t xml:space="preserve"> </w:t>
      </w:r>
      <w:r w:rsidRPr="00B97E44">
        <w:rPr>
          <w:rFonts w:asciiTheme="majorHAnsi" w:hAnsiTheme="majorHAnsi"/>
        </w:rPr>
        <w:t xml:space="preserve">Уполномоченное лицо, которое имеет юридическое право подписи договора; </w:t>
      </w:r>
    </w:p>
    <w:p w:rsidR="00927DF9" w:rsidRPr="00B97E44" w:rsidRDefault="00927DF9" w:rsidP="00B97E44">
      <w:pPr>
        <w:pStyle w:val="Default"/>
        <w:spacing w:after="74"/>
        <w:jc w:val="both"/>
        <w:rPr>
          <w:rFonts w:asciiTheme="majorHAnsi" w:hAnsiTheme="majorHAnsi"/>
        </w:rPr>
      </w:pPr>
      <w:r w:rsidRPr="00B97E44">
        <w:rPr>
          <w:rFonts w:asciiTheme="majorHAnsi" w:hAnsiTheme="majorHAnsi"/>
        </w:rPr>
        <w:t xml:space="preserve">2.3 </w:t>
      </w:r>
      <w:r w:rsidRPr="00B97E44">
        <w:rPr>
          <w:rFonts w:asciiTheme="majorHAnsi" w:hAnsiTheme="majorHAnsi"/>
          <w:b/>
          <w:bCs/>
        </w:rPr>
        <w:t>недоимка</w:t>
      </w:r>
      <w:r w:rsidR="00DC5E84">
        <w:rPr>
          <w:rFonts w:asciiTheme="majorHAnsi" w:hAnsiTheme="majorHAnsi"/>
          <w:b/>
          <w:bCs/>
        </w:rPr>
        <w:t xml:space="preserve"> -</w:t>
      </w:r>
      <w:r w:rsidRPr="00B97E44">
        <w:rPr>
          <w:rFonts w:asciiTheme="majorHAnsi" w:hAnsiTheme="majorHAnsi"/>
          <w:b/>
          <w:bCs/>
        </w:rPr>
        <w:t xml:space="preserve"> </w:t>
      </w:r>
      <w:r w:rsidRPr="00B97E44">
        <w:rPr>
          <w:rFonts w:asciiTheme="majorHAnsi" w:hAnsiTheme="majorHAnsi"/>
        </w:rPr>
        <w:t xml:space="preserve">Не уплаченный в срок налог, сбор; </w:t>
      </w:r>
    </w:p>
    <w:p w:rsidR="00927DF9" w:rsidRPr="00B97E44" w:rsidRDefault="00927DF9" w:rsidP="00B97E44">
      <w:pPr>
        <w:pStyle w:val="Default"/>
        <w:spacing w:after="74"/>
        <w:jc w:val="both"/>
        <w:rPr>
          <w:rFonts w:asciiTheme="majorHAnsi" w:hAnsiTheme="majorHAnsi"/>
        </w:rPr>
      </w:pPr>
      <w:r w:rsidRPr="00B97E44">
        <w:rPr>
          <w:rFonts w:asciiTheme="majorHAnsi" w:hAnsiTheme="majorHAnsi"/>
        </w:rPr>
        <w:t xml:space="preserve">2.4 </w:t>
      </w:r>
      <w:r w:rsidRPr="00B97E44">
        <w:rPr>
          <w:rFonts w:asciiTheme="majorHAnsi" w:hAnsiTheme="majorHAnsi"/>
          <w:b/>
          <w:bCs/>
        </w:rPr>
        <w:t>пеня</w:t>
      </w:r>
      <w:r w:rsidR="00DC5E84">
        <w:rPr>
          <w:rFonts w:asciiTheme="majorHAnsi" w:hAnsiTheme="majorHAnsi"/>
          <w:b/>
          <w:bCs/>
        </w:rPr>
        <w:t xml:space="preserve"> -</w:t>
      </w:r>
      <w:r w:rsidRPr="00B97E44">
        <w:rPr>
          <w:rFonts w:asciiTheme="majorHAnsi" w:hAnsiTheme="majorHAnsi"/>
          <w:b/>
          <w:bCs/>
        </w:rPr>
        <w:t xml:space="preserve"> </w:t>
      </w:r>
      <w:r w:rsidRPr="00B97E44">
        <w:rPr>
          <w:rFonts w:asciiTheme="majorHAnsi" w:hAnsiTheme="majorHAnsi"/>
        </w:rPr>
        <w:t xml:space="preserve">Вид неустойки, штрафная санкция за неуплату в срок или несвоевременное выполнение финансовых обязательств, начисляющаяся в процентах от оговорённой в договоре суммы за каждый просроченный день; </w:t>
      </w:r>
    </w:p>
    <w:p w:rsidR="00927DF9" w:rsidRPr="00B97E44" w:rsidRDefault="00927DF9" w:rsidP="00B97E44">
      <w:pPr>
        <w:pStyle w:val="Default"/>
        <w:spacing w:after="74"/>
        <w:jc w:val="both"/>
        <w:rPr>
          <w:rFonts w:asciiTheme="majorHAnsi" w:hAnsiTheme="majorHAnsi"/>
        </w:rPr>
      </w:pPr>
      <w:r w:rsidRPr="00B97E44">
        <w:rPr>
          <w:rFonts w:asciiTheme="majorHAnsi" w:hAnsiTheme="majorHAnsi"/>
        </w:rPr>
        <w:t xml:space="preserve">2.5 </w:t>
      </w:r>
      <w:r w:rsidRPr="00B97E44">
        <w:rPr>
          <w:rFonts w:asciiTheme="majorHAnsi" w:hAnsiTheme="majorHAnsi"/>
          <w:b/>
          <w:bCs/>
        </w:rPr>
        <w:t>контрагент</w:t>
      </w:r>
      <w:r w:rsidR="00DC5E84">
        <w:rPr>
          <w:rFonts w:asciiTheme="majorHAnsi" w:hAnsiTheme="majorHAnsi"/>
          <w:b/>
          <w:bCs/>
        </w:rPr>
        <w:t xml:space="preserve"> -</w:t>
      </w:r>
      <w:r w:rsidRPr="00B97E44">
        <w:rPr>
          <w:rFonts w:asciiTheme="majorHAnsi" w:hAnsiTheme="majorHAnsi"/>
          <w:b/>
          <w:bCs/>
        </w:rPr>
        <w:t xml:space="preserve"> </w:t>
      </w:r>
      <w:r w:rsidRPr="00B97E44">
        <w:rPr>
          <w:rFonts w:asciiTheme="majorHAnsi" w:hAnsiTheme="majorHAnsi"/>
        </w:rPr>
        <w:t xml:space="preserve">Лицо или учреждение, берущее на себя известные обязательства по договору; </w:t>
      </w:r>
    </w:p>
    <w:p w:rsidR="00927DF9" w:rsidRPr="00B97E44" w:rsidRDefault="00927DF9" w:rsidP="00B97E44">
      <w:pPr>
        <w:pStyle w:val="Default"/>
        <w:spacing w:after="74"/>
        <w:jc w:val="both"/>
        <w:rPr>
          <w:rFonts w:asciiTheme="majorHAnsi" w:hAnsiTheme="majorHAnsi"/>
        </w:rPr>
      </w:pPr>
      <w:r w:rsidRPr="00B97E44">
        <w:rPr>
          <w:rFonts w:asciiTheme="majorHAnsi" w:hAnsiTheme="majorHAnsi"/>
        </w:rPr>
        <w:t>2.6</w:t>
      </w:r>
      <w:r w:rsidR="00DC1576" w:rsidRPr="00DC1576">
        <w:rPr>
          <w:rFonts w:asciiTheme="majorHAnsi" w:hAnsiTheme="majorHAnsi"/>
        </w:rPr>
        <w:t xml:space="preserve"> </w:t>
      </w:r>
      <w:r w:rsidR="00DC5E84" w:rsidRPr="00DC5E84">
        <w:rPr>
          <w:rFonts w:asciiTheme="majorHAnsi" w:hAnsiTheme="majorHAnsi"/>
          <w:b/>
        </w:rPr>
        <w:t>инициатор</w:t>
      </w:r>
      <w:r w:rsidRPr="00DC5E84">
        <w:rPr>
          <w:rFonts w:asciiTheme="majorHAnsi" w:hAnsiTheme="majorHAnsi"/>
          <w:b/>
          <w:bCs/>
        </w:rPr>
        <w:t xml:space="preserve"> д</w:t>
      </w:r>
      <w:r w:rsidRPr="00B97E44">
        <w:rPr>
          <w:rFonts w:asciiTheme="majorHAnsi" w:hAnsiTheme="majorHAnsi"/>
          <w:b/>
          <w:bCs/>
        </w:rPr>
        <w:t>оговора</w:t>
      </w:r>
      <w:r w:rsidR="00DC5E84">
        <w:rPr>
          <w:rFonts w:asciiTheme="majorHAnsi" w:hAnsiTheme="majorHAnsi"/>
          <w:b/>
          <w:bCs/>
        </w:rPr>
        <w:t xml:space="preserve"> - </w:t>
      </w:r>
      <w:r w:rsidRPr="00B97E44">
        <w:rPr>
          <w:rFonts w:asciiTheme="majorHAnsi" w:hAnsiTheme="majorHAnsi"/>
        </w:rPr>
        <w:t xml:space="preserve">Ответственный исполнитель; лицо, отвечающее за сопровождение договора; </w:t>
      </w:r>
    </w:p>
    <w:p w:rsidR="00927DF9" w:rsidRDefault="00927DF9" w:rsidP="00B97E44">
      <w:pPr>
        <w:pStyle w:val="Default"/>
        <w:spacing w:after="74"/>
        <w:jc w:val="both"/>
        <w:rPr>
          <w:rFonts w:asciiTheme="majorHAnsi" w:hAnsiTheme="majorHAnsi"/>
        </w:rPr>
      </w:pPr>
      <w:r w:rsidRPr="00B97E44">
        <w:rPr>
          <w:rFonts w:asciiTheme="majorHAnsi" w:hAnsiTheme="majorHAnsi"/>
        </w:rPr>
        <w:t xml:space="preserve">2.7 </w:t>
      </w:r>
      <w:r w:rsidRPr="00B97E44">
        <w:rPr>
          <w:rFonts w:asciiTheme="majorHAnsi" w:hAnsiTheme="majorHAnsi"/>
          <w:b/>
          <w:bCs/>
        </w:rPr>
        <w:t>реестр недобросовестных поставщиков</w:t>
      </w:r>
      <w:r w:rsidR="00DC5E84">
        <w:rPr>
          <w:rFonts w:asciiTheme="majorHAnsi" w:hAnsiTheme="majorHAnsi"/>
          <w:b/>
          <w:bCs/>
        </w:rPr>
        <w:t xml:space="preserve"> -</w:t>
      </w:r>
      <w:r w:rsidRPr="00B97E44">
        <w:rPr>
          <w:rFonts w:asciiTheme="majorHAnsi" w:hAnsiTheme="majorHAnsi"/>
          <w:b/>
          <w:bCs/>
        </w:rPr>
        <w:t xml:space="preserve"> </w:t>
      </w:r>
      <w:r w:rsidRPr="00B97E44">
        <w:rPr>
          <w:rFonts w:asciiTheme="majorHAnsi" w:hAnsiTheme="majorHAnsi"/>
        </w:rPr>
        <w:t xml:space="preserve">Информация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контрактов; </w:t>
      </w:r>
    </w:p>
    <w:p w:rsidR="00DC5E84" w:rsidRPr="00DC5E84" w:rsidRDefault="00DC5E84" w:rsidP="00DC5E84">
      <w:pPr>
        <w:pStyle w:val="Default"/>
        <w:jc w:val="both"/>
        <w:rPr>
          <w:rFonts w:asciiTheme="majorHAnsi" w:hAnsiTheme="majorHAnsi"/>
          <w:b/>
          <w:bCs/>
          <w:u w:val="single"/>
        </w:rPr>
      </w:pPr>
      <w:r w:rsidRPr="00DC5E84">
        <w:rPr>
          <w:rFonts w:asciiTheme="majorHAnsi" w:hAnsiTheme="majorHAnsi"/>
          <w:b/>
          <w:bCs/>
          <w:u w:val="single"/>
        </w:rPr>
        <w:t xml:space="preserve">3. Сокращения </w:t>
      </w:r>
    </w:p>
    <w:p w:rsidR="00DC5E84" w:rsidRDefault="00DC5E84" w:rsidP="00DC5E84">
      <w:pPr>
        <w:pStyle w:val="Default"/>
        <w:jc w:val="both"/>
        <w:rPr>
          <w:rFonts w:asciiTheme="majorHAnsi" w:hAnsiTheme="majorHAnsi"/>
        </w:rPr>
      </w:pPr>
      <w:r w:rsidRPr="00B97E44">
        <w:rPr>
          <w:rFonts w:asciiTheme="majorHAnsi" w:hAnsiTheme="majorHAnsi"/>
          <w:b/>
          <w:bCs/>
        </w:rPr>
        <w:t>ЕНВД</w:t>
      </w:r>
      <w:r>
        <w:rPr>
          <w:rFonts w:asciiTheme="majorHAnsi" w:hAnsiTheme="majorHAnsi"/>
          <w:b/>
          <w:bCs/>
        </w:rPr>
        <w:t xml:space="preserve"> - </w:t>
      </w:r>
      <w:r w:rsidRPr="00B97E44">
        <w:rPr>
          <w:rFonts w:asciiTheme="majorHAnsi" w:hAnsiTheme="majorHAnsi"/>
        </w:rPr>
        <w:t>единый налог на вмененный доход;</w:t>
      </w:r>
    </w:p>
    <w:p w:rsidR="00DC5E84" w:rsidRDefault="00DC5E84" w:rsidP="00DC5E84">
      <w:pPr>
        <w:pStyle w:val="Default"/>
        <w:jc w:val="both"/>
        <w:rPr>
          <w:rFonts w:asciiTheme="majorHAnsi" w:hAnsiTheme="majorHAnsi"/>
        </w:rPr>
      </w:pPr>
      <w:r w:rsidRPr="00B97E44">
        <w:rPr>
          <w:rFonts w:asciiTheme="majorHAnsi" w:hAnsiTheme="majorHAnsi"/>
          <w:b/>
          <w:bCs/>
        </w:rPr>
        <w:t>УСН</w:t>
      </w:r>
      <w:r>
        <w:rPr>
          <w:rFonts w:asciiTheme="majorHAnsi" w:hAnsiTheme="majorHAnsi"/>
          <w:b/>
          <w:bCs/>
        </w:rPr>
        <w:t xml:space="preserve"> - </w:t>
      </w:r>
      <w:r w:rsidRPr="00B97E44">
        <w:rPr>
          <w:rFonts w:asciiTheme="majorHAnsi" w:hAnsiTheme="majorHAnsi"/>
        </w:rPr>
        <w:t>упрощенная система налогообложения;</w:t>
      </w:r>
    </w:p>
    <w:p w:rsidR="00DC5E84" w:rsidRDefault="00DC5E84" w:rsidP="00DC5E84">
      <w:pPr>
        <w:pStyle w:val="Default"/>
        <w:jc w:val="both"/>
        <w:rPr>
          <w:rFonts w:asciiTheme="majorHAnsi" w:hAnsiTheme="majorHAnsi"/>
        </w:rPr>
      </w:pPr>
      <w:r w:rsidRPr="00B97E44">
        <w:rPr>
          <w:rFonts w:asciiTheme="majorHAnsi" w:hAnsiTheme="majorHAnsi"/>
          <w:b/>
          <w:bCs/>
        </w:rPr>
        <w:t>ЕГРЮЛ</w:t>
      </w:r>
      <w:r>
        <w:rPr>
          <w:rFonts w:asciiTheme="majorHAnsi" w:hAnsiTheme="majorHAnsi"/>
          <w:b/>
          <w:bCs/>
        </w:rPr>
        <w:t xml:space="preserve"> -</w:t>
      </w:r>
      <w:r w:rsidRPr="00DC5E84">
        <w:rPr>
          <w:rFonts w:asciiTheme="majorHAnsi" w:hAnsiTheme="majorHAnsi"/>
        </w:rPr>
        <w:t xml:space="preserve"> </w:t>
      </w:r>
      <w:r w:rsidRPr="00B97E44">
        <w:rPr>
          <w:rFonts w:asciiTheme="majorHAnsi" w:hAnsiTheme="majorHAnsi"/>
        </w:rPr>
        <w:t>единый государственный реестр юридических лиц;</w:t>
      </w:r>
    </w:p>
    <w:p w:rsidR="00DC5E84" w:rsidRPr="00B97E44" w:rsidRDefault="00DC5E84" w:rsidP="00DC5E84">
      <w:pPr>
        <w:pStyle w:val="Default"/>
        <w:jc w:val="both"/>
        <w:rPr>
          <w:rFonts w:asciiTheme="majorHAnsi" w:hAnsiTheme="majorHAnsi"/>
        </w:rPr>
      </w:pPr>
      <w:r w:rsidRPr="00B97E44">
        <w:rPr>
          <w:rFonts w:asciiTheme="majorHAnsi" w:hAnsiTheme="majorHAnsi"/>
          <w:b/>
          <w:bCs/>
        </w:rPr>
        <w:t xml:space="preserve">ЕГРИП </w:t>
      </w:r>
      <w:r>
        <w:rPr>
          <w:rFonts w:asciiTheme="majorHAnsi" w:hAnsiTheme="majorHAnsi"/>
          <w:b/>
          <w:bCs/>
        </w:rPr>
        <w:t>-</w:t>
      </w:r>
      <w:r w:rsidRPr="00DC5E84">
        <w:rPr>
          <w:rFonts w:asciiTheme="majorHAnsi" w:hAnsiTheme="majorHAnsi"/>
        </w:rPr>
        <w:t xml:space="preserve"> </w:t>
      </w:r>
      <w:r w:rsidRPr="00B97E44">
        <w:rPr>
          <w:rFonts w:asciiTheme="majorHAnsi" w:hAnsiTheme="majorHAnsi"/>
        </w:rPr>
        <w:t>единый государственный реестр индивидуальных предпринимателей;</w:t>
      </w:r>
    </w:p>
    <w:p w:rsidR="00DC5E84" w:rsidRDefault="00DC5E84" w:rsidP="00DC5E84">
      <w:pPr>
        <w:pStyle w:val="Default"/>
        <w:jc w:val="both"/>
        <w:rPr>
          <w:rFonts w:asciiTheme="majorHAnsi" w:hAnsiTheme="majorHAnsi"/>
        </w:rPr>
      </w:pPr>
      <w:r w:rsidRPr="00B97E44">
        <w:rPr>
          <w:rFonts w:asciiTheme="majorHAnsi" w:hAnsiTheme="majorHAnsi"/>
          <w:b/>
          <w:bCs/>
        </w:rPr>
        <w:t>ИНН</w:t>
      </w:r>
      <w:r>
        <w:rPr>
          <w:rFonts w:asciiTheme="majorHAnsi" w:hAnsiTheme="majorHAnsi"/>
          <w:b/>
          <w:bCs/>
        </w:rPr>
        <w:t xml:space="preserve"> - </w:t>
      </w:r>
      <w:r w:rsidRPr="00B97E44">
        <w:rPr>
          <w:rFonts w:asciiTheme="majorHAnsi" w:hAnsiTheme="majorHAnsi"/>
        </w:rPr>
        <w:t>индивидуальный номер налогоплательщика;</w:t>
      </w:r>
    </w:p>
    <w:p w:rsidR="00DC5E84" w:rsidRDefault="00DC5E84" w:rsidP="00DC5E84">
      <w:pPr>
        <w:pStyle w:val="Default"/>
        <w:jc w:val="both"/>
        <w:rPr>
          <w:rFonts w:asciiTheme="majorHAnsi" w:hAnsiTheme="majorHAnsi"/>
        </w:rPr>
      </w:pPr>
      <w:r w:rsidRPr="00B97E44">
        <w:rPr>
          <w:rFonts w:asciiTheme="majorHAnsi" w:hAnsiTheme="majorHAnsi"/>
          <w:b/>
          <w:bCs/>
        </w:rPr>
        <w:t>КПП</w:t>
      </w:r>
      <w:r>
        <w:rPr>
          <w:rFonts w:asciiTheme="majorHAnsi" w:hAnsiTheme="majorHAnsi"/>
          <w:b/>
          <w:bCs/>
        </w:rPr>
        <w:t xml:space="preserve"> -</w:t>
      </w:r>
      <w:r w:rsidRPr="00DC5E84">
        <w:rPr>
          <w:rFonts w:asciiTheme="majorHAnsi" w:hAnsiTheme="majorHAnsi"/>
        </w:rPr>
        <w:t xml:space="preserve"> </w:t>
      </w:r>
      <w:r w:rsidRPr="00B97E44">
        <w:rPr>
          <w:rFonts w:asciiTheme="majorHAnsi" w:hAnsiTheme="majorHAnsi"/>
        </w:rPr>
        <w:t>код причины постановки на учет;</w:t>
      </w:r>
    </w:p>
    <w:p w:rsidR="00DC5E84" w:rsidRDefault="00DC5E84" w:rsidP="00DC5E84">
      <w:pPr>
        <w:pStyle w:val="Default"/>
        <w:jc w:val="both"/>
        <w:rPr>
          <w:rFonts w:asciiTheme="majorHAnsi" w:hAnsiTheme="majorHAnsi"/>
          <w:b/>
          <w:bCs/>
        </w:rPr>
      </w:pPr>
      <w:r w:rsidRPr="00B97E44">
        <w:rPr>
          <w:rFonts w:asciiTheme="majorHAnsi" w:hAnsiTheme="majorHAnsi"/>
          <w:b/>
          <w:bCs/>
        </w:rPr>
        <w:t>ЮЛ</w:t>
      </w:r>
      <w:r>
        <w:rPr>
          <w:rFonts w:asciiTheme="majorHAnsi" w:hAnsiTheme="majorHAnsi"/>
          <w:b/>
          <w:bCs/>
        </w:rPr>
        <w:t xml:space="preserve"> - </w:t>
      </w:r>
      <w:r w:rsidRPr="00B97E44">
        <w:rPr>
          <w:rFonts w:asciiTheme="majorHAnsi" w:hAnsiTheme="majorHAnsi"/>
        </w:rPr>
        <w:t>юридическое лицо.</w:t>
      </w:r>
    </w:p>
    <w:p w:rsidR="0057500E" w:rsidRPr="00576D55" w:rsidRDefault="0057500E" w:rsidP="0057500E">
      <w:pPr>
        <w:ind w:left="360"/>
        <w:jc w:val="both"/>
        <w:rPr>
          <w:bCs/>
          <w:sz w:val="22"/>
          <w:szCs w:val="22"/>
          <w:lang w:eastAsia="ru-RU"/>
        </w:rPr>
      </w:pPr>
    </w:p>
    <w:p w:rsidR="00FD7783" w:rsidRPr="00576D55" w:rsidRDefault="00FD7783" w:rsidP="0057500E">
      <w:pPr>
        <w:ind w:left="360"/>
        <w:jc w:val="both"/>
        <w:rPr>
          <w:bCs/>
          <w:sz w:val="22"/>
          <w:szCs w:val="22"/>
          <w:lang w:eastAsia="ru-RU"/>
        </w:rPr>
      </w:pPr>
    </w:p>
    <w:p w:rsidR="00FD7783" w:rsidRPr="00576D55" w:rsidRDefault="00FD7783" w:rsidP="0057500E">
      <w:pPr>
        <w:ind w:left="360"/>
        <w:jc w:val="both"/>
        <w:rPr>
          <w:bCs/>
          <w:sz w:val="22"/>
          <w:szCs w:val="22"/>
          <w:lang w:eastAsia="ru-RU"/>
        </w:rPr>
      </w:pPr>
    </w:p>
    <w:p w:rsidR="00FD7783" w:rsidRPr="00576D55" w:rsidRDefault="00FD7783" w:rsidP="0057500E">
      <w:pPr>
        <w:ind w:left="360"/>
        <w:jc w:val="both"/>
        <w:rPr>
          <w:bCs/>
          <w:sz w:val="22"/>
          <w:szCs w:val="22"/>
          <w:lang w:eastAsia="ru-RU"/>
        </w:rPr>
      </w:pPr>
    </w:p>
    <w:p w:rsidR="00FD7783" w:rsidRPr="00576D55" w:rsidRDefault="00FD7783" w:rsidP="0057500E">
      <w:pPr>
        <w:ind w:left="360"/>
        <w:jc w:val="both"/>
        <w:rPr>
          <w:bCs/>
          <w:sz w:val="22"/>
          <w:szCs w:val="22"/>
          <w:lang w:eastAsia="ru-RU"/>
        </w:rPr>
      </w:pPr>
    </w:p>
    <w:p w:rsidR="00FD7783" w:rsidRPr="00576D55" w:rsidRDefault="00FD7783" w:rsidP="0057500E">
      <w:pPr>
        <w:ind w:left="360"/>
        <w:jc w:val="both"/>
        <w:rPr>
          <w:bCs/>
          <w:sz w:val="22"/>
          <w:szCs w:val="22"/>
          <w:lang w:eastAsia="ru-RU"/>
        </w:rPr>
      </w:pPr>
    </w:p>
    <w:p w:rsidR="00FD7783" w:rsidRPr="00576D55" w:rsidRDefault="00FD7783" w:rsidP="0057500E">
      <w:pPr>
        <w:ind w:left="360"/>
        <w:jc w:val="both"/>
        <w:rPr>
          <w:bCs/>
          <w:sz w:val="22"/>
          <w:szCs w:val="22"/>
          <w:lang w:eastAsia="ru-RU"/>
        </w:rPr>
      </w:pPr>
    </w:p>
    <w:p w:rsidR="00FD7783" w:rsidRPr="00576D55" w:rsidRDefault="00FD7783" w:rsidP="0057500E">
      <w:pPr>
        <w:ind w:left="360"/>
        <w:jc w:val="both"/>
        <w:rPr>
          <w:bCs/>
          <w:sz w:val="22"/>
          <w:szCs w:val="22"/>
          <w:lang w:eastAsia="ru-RU"/>
        </w:rPr>
      </w:pPr>
    </w:p>
    <w:p w:rsidR="00FD7783" w:rsidRPr="00576D55" w:rsidRDefault="00FD7783" w:rsidP="0057500E">
      <w:pPr>
        <w:ind w:left="360"/>
        <w:jc w:val="both"/>
        <w:rPr>
          <w:bCs/>
          <w:sz w:val="22"/>
          <w:szCs w:val="22"/>
          <w:lang w:eastAsia="ru-RU"/>
        </w:rPr>
      </w:pPr>
    </w:p>
    <w:p w:rsidR="00FD7783" w:rsidRPr="00576D55" w:rsidRDefault="00FD7783" w:rsidP="0057500E">
      <w:pPr>
        <w:ind w:left="360"/>
        <w:jc w:val="both"/>
        <w:rPr>
          <w:bCs/>
          <w:sz w:val="22"/>
          <w:szCs w:val="22"/>
          <w:lang w:eastAsia="ru-RU"/>
        </w:rPr>
      </w:pPr>
    </w:p>
    <w:p w:rsidR="00FD7783" w:rsidRPr="00576D55" w:rsidRDefault="00FD7783" w:rsidP="0057500E">
      <w:pPr>
        <w:ind w:left="360"/>
        <w:jc w:val="both"/>
        <w:rPr>
          <w:bCs/>
          <w:sz w:val="22"/>
          <w:szCs w:val="22"/>
          <w:lang w:eastAsia="ru-RU"/>
        </w:rPr>
      </w:pPr>
    </w:p>
    <w:p w:rsidR="00FD7783" w:rsidRPr="00576D55" w:rsidRDefault="00FD7783" w:rsidP="0057500E">
      <w:pPr>
        <w:ind w:left="360"/>
        <w:jc w:val="both"/>
        <w:rPr>
          <w:bCs/>
          <w:sz w:val="22"/>
          <w:szCs w:val="22"/>
          <w:lang w:eastAsia="ru-RU"/>
        </w:rPr>
      </w:pPr>
    </w:p>
    <w:p w:rsidR="00FD7783" w:rsidRPr="00576D55" w:rsidRDefault="00FD7783" w:rsidP="0057500E">
      <w:pPr>
        <w:ind w:left="360"/>
        <w:jc w:val="both"/>
        <w:rPr>
          <w:bCs/>
          <w:sz w:val="22"/>
          <w:szCs w:val="22"/>
          <w:lang w:eastAsia="ru-RU"/>
        </w:rPr>
      </w:pPr>
    </w:p>
    <w:p w:rsidR="00FD7783" w:rsidRPr="00FD7783" w:rsidRDefault="00FD7783" w:rsidP="00FD7783">
      <w:pPr>
        <w:pStyle w:val="Default"/>
        <w:jc w:val="center"/>
        <w:rPr>
          <w:rFonts w:asciiTheme="majorHAnsi" w:hAnsiTheme="majorHAnsi"/>
          <w:sz w:val="32"/>
          <w:szCs w:val="32"/>
        </w:rPr>
      </w:pPr>
      <w:r w:rsidRPr="006524E6">
        <w:rPr>
          <w:rFonts w:asciiTheme="majorHAnsi" w:hAnsiTheme="majorHAnsi"/>
          <w:b/>
          <w:bCs/>
          <w:sz w:val="32"/>
          <w:szCs w:val="32"/>
        </w:rPr>
        <w:lastRenderedPageBreak/>
        <w:t xml:space="preserve">Приложение </w:t>
      </w:r>
      <w:r>
        <w:rPr>
          <w:rFonts w:asciiTheme="majorHAnsi" w:hAnsiTheme="majorHAnsi"/>
          <w:b/>
          <w:bCs/>
          <w:sz w:val="32"/>
          <w:szCs w:val="32"/>
        </w:rPr>
        <w:t>Б</w:t>
      </w:r>
    </w:p>
    <w:p w:rsidR="00FD7783" w:rsidRDefault="00FD7783" w:rsidP="00FD7783">
      <w:pPr>
        <w:pStyle w:val="Default"/>
        <w:pBdr>
          <w:bottom w:val="single" w:sz="12" w:space="1" w:color="auto"/>
        </w:pBdr>
        <w:jc w:val="center"/>
        <w:rPr>
          <w:rFonts w:asciiTheme="majorHAnsi" w:hAnsiTheme="majorHAnsi"/>
          <w:sz w:val="32"/>
          <w:szCs w:val="32"/>
        </w:rPr>
      </w:pPr>
      <w:r w:rsidRPr="006524E6">
        <w:rPr>
          <w:rFonts w:asciiTheme="majorHAnsi" w:hAnsiTheme="majorHAnsi"/>
          <w:sz w:val="32"/>
          <w:szCs w:val="32"/>
        </w:rPr>
        <w:t>(</w:t>
      </w:r>
      <w:r>
        <w:rPr>
          <w:rFonts w:asciiTheme="majorHAnsi" w:hAnsiTheme="majorHAnsi"/>
          <w:sz w:val="32"/>
          <w:szCs w:val="32"/>
        </w:rPr>
        <w:t>рекомендуемое</w:t>
      </w:r>
      <w:r w:rsidRPr="006524E6">
        <w:rPr>
          <w:rFonts w:asciiTheme="majorHAnsi" w:hAnsiTheme="majorHAnsi"/>
          <w:sz w:val="32"/>
          <w:szCs w:val="32"/>
        </w:rPr>
        <w:t>)</w:t>
      </w:r>
    </w:p>
    <w:p w:rsidR="00E65B34" w:rsidRPr="00E65B34" w:rsidRDefault="00E65B34" w:rsidP="00FD7783">
      <w:pPr>
        <w:pStyle w:val="Default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 w:rsidRPr="00E65B34">
        <w:rPr>
          <w:rFonts w:asciiTheme="majorHAnsi" w:hAnsiTheme="majorHAnsi"/>
          <w:sz w:val="28"/>
          <w:szCs w:val="28"/>
        </w:rPr>
        <w:t>ПРИМЕР ОТЧЕТА О ПРОВЕДЕНИИ ПЕРЕГОВОРОВ</w:t>
      </w:r>
    </w:p>
    <w:p w:rsidR="00E65B34" w:rsidRDefault="00E65B34" w:rsidP="00FD7783">
      <w:pPr>
        <w:pStyle w:val="Default"/>
        <w:pBdr>
          <w:bottom w:val="single" w:sz="12" w:space="1" w:color="auto"/>
        </w:pBdr>
        <w:jc w:val="center"/>
        <w:rPr>
          <w:rFonts w:asciiTheme="majorHAnsi" w:hAnsiTheme="majorHAnsi"/>
          <w:sz w:val="32"/>
          <w:szCs w:val="32"/>
        </w:rPr>
      </w:pPr>
    </w:p>
    <w:p w:rsidR="00FD7783" w:rsidRDefault="00FD7783" w:rsidP="00FD7783">
      <w:pPr>
        <w:pStyle w:val="Default"/>
        <w:pBdr>
          <w:bottom w:val="single" w:sz="12" w:space="1" w:color="auto"/>
        </w:pBdr>
        <w:jc w:val="center"/>
        <w:rPr>
          <w:rFonts w:asciiTheme="majorHAnsi" w:hAnsiTheme="majorHAnsi"/>
          <w:sz w:val="32"/>
          <w:szCs w:val="32"/>
        </w:rPr>
      </w:pPr>
    </w:p>
    <w:p w:rsidR="00FD7783" w:rsidRDefault="00FD7783" w:rsidP="00FD7783">
      <w:pPr>
        <w:pStyle w:val="Default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Полное наименование компании-контрагента</w:t>
      </w:r>
    </w:p>
    <w:p w:rsidR="00FD7783" w:rsidRDefault="00FD7783" w:rsidP="00FD7783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Адрес регистрации</w:t>
      </w:r>
      <w:r w:rsidRPr="00576D55">
        <w:rPr>
          <w:rFonts w:asciiTheme="majorHAnsi" w:hAnsiTheme="majorHAnsi"/>
        </w:rPr>
        <w:t>:</w:t>
      </w:r>
      <w:r>
        <w:rPr>
          <w:rFonts w:asciiTheme="majorHAnsi" w:hAnsiTheme="majorHAnsi"/>
        </w:rPr>
        <w:t>____________________________________________________________________________________</w:t>
      </w:r>
    </w:p>
    <w:p w:rsidR="00FD7783" w:rsidRDefault="00FD7783" w:rsidP="00FD7783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ИНН__________________________________________, КПП______________________________________________________</w:t>
      </w:r>
    </w:p>
    <w:p w:rsidR="00FD7783" w:rsidRDefault="00FD7783" w:rsidP="00FD7783">
      <w:pPr>
        <w:pStyle w:val="Default"/>
        <w:rPr>
          <w:rFonts w:asciiTheme="majorHAnsi" w:hAnsiTheme="majorHAnsi"/>
        </w:rPr>
      </w:pPr>
    </w:p>
    <w:p w:rsidR="00FD7783" w:rsidRDefault="00FD7783" w:rsidP="00FD7783">
      <w:pPr>
        <w:pStyle w:val="Default"/>
        <w:jc w:val="center"/>
        <w:rPr>
          <w:rFonts w:asciiTheme="majorHAnsi" w:hAnsiTheme="majorHAnsi"/>
          <w:b/>
        </w:rPr>
      </w:pPr>
      <w:r w:rsidRPr="00FD7783">
        <w:rPr>
          <w:rFonts w:asciiTheme="majorHAnsi" w:hAnsiTheme="majorHAnsi"/>
          <w:b/>
        </w:rPr>
        <w:t>ОТЧЕТ О ПРОВЕДЕНИИ ПЕРЕГОВОРОВ</w:t>
      </w:r>
    </w:p>
    <w:p w:rsidR="00FD7783" w:rsidRDefault="00FD7783" w:rsidP="00FD7783">
      <w:pPr>
        <w:pStyle w:val="Default"/>
        <w:jc w:val="center"/>
        <w:rPr>
          <w:rFonts w:asciiTheme="majorHAnsi" w:hAnsiTheme="majorHAnsi"/>
          <w:b/>
        </w:rPr>
      </w:pPr>
      <w:r w:rsidRPr="00FD7783">
        <w:rPr>
          <w:rFonts w:asciiTheme="majorHAnsi" w:hAnsiTheme="majorHAnsi"/>
        </w:rPr>
        <w:t>с представителями</w:t>
      </w:r>
      <w:r>
        <w:rPr>
          <w:rFonts w:asciiTheme="majorHAnsi" w:hAnsiTheme="majorHAnsi"/>
          <w:b/>
        </w:rPr>
        <w:t>_____________________________________________________</w:t>
      </w:r>
    </w:p>
    <w:p w:rsidR="00FD7783" w:rsidRDefault="00FD7783" w:rsidP="00FD7783">
      <w:pPr>
        <w:pStyle w:val="Default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</w:t>
      </w:r>
      <w:r w:rsidRPr="00FD7783">
        <w:rPr>
          <w:rFonts w:asciiTheme="majorHAnsi" w:hAnsiTheme="majorHAnsi"/>
          <w:sz w:val="20"/>
          <w:szCs w:val="20"/>
        </w:rPr>
        <w:t xml:space="preserve">наименование </w:t>
      </w:r>
      <w:r>
        <w:rPr>
          <w:rFonts w:asciiTheme="majorHAnsi" w:hAnsiTheme="majorHAnsi"/>
          <w:sz w:val="20"/>
          <w:szCs w:val="20"/>
        </w:rPr>
        <w:t>ЮЛ</w:t>
      </w:r>
    </w:p>
    <w:p w:rsidR="00FD7783" w:rsidRDefault="00FD7783" w:rsidP="00FD7783">
      <w:pPr>
        <w:pStyle w:val="Default"/>
        <w:jc w:val="center"/>
        <w:rPr>
          <w:rFonts w:asciiTheme="majorHAnsi" w:hAnsiTheme="majorHAnsi"/>
          <w:sz w:val="20"/>
          <w:szCs w:val="20"/>
        </w:rPr>
      </w:pPr>
    </w:p>
    <w:p w:rsidR="00FD7783" w:rsidRDefault="00FD7783" w:rsidP="00FD7783">
      <w:pPr>
        <w:pStyle w:val="Default"/>
        <w:rPr>
          <w:rFonts w:asciiTheme="majorHAnsi" w:hAnsiTheme="majorHAnsi"/>
          <w:sz w:val="20"/>
          <w:szCs w:val="20"/>
        </w:rPr>
      </w:pPr>
      <w:r w:rsidRPr="00FD7783">
        <w:rPr>
          <w:rFonts w:asciiTheme="majorHAnsi" w:hAnsiTheme="majorHAnsi"/>
        </w:rPr>
        <w:t>место составления</w:t>
      </w:r>
      <w:r>
        <w:rPr>
          <w:rFonts w:asciiTheme="majorHAnsi" w:hAnsiTheme="majorHAnsi"/>
          <w:sz w:val="20"/>
          <w:szCs w:val="20"/>
        </w:rPr>
        <w:t xml:space="preserve"> «_____»_________________________ 201____г.</w:t>
      </w:r>
    </w:p>
    <w:p w:rsidR="00FD7783" w:rsidRDefault="00FD7783" w:rsidP="00FD7783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дата составления</w:t>
      </w:r>
    </w:p>
    <w:p w:rsidR="00FD7783" w:rsidRDefault="00FD7783" w:rsidP="00FD7783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Представитель____________________________________________</w:t>
      </w:r>
      <w:r w:rsidRPr="00FD7783">
        <w:rPr>
          <w:rFonts w:asciiTheme="majorHAnsi" w:hAnsiTheme="majorHAnsi"/>
        </w:rPr>
        <w:t>:</w:t>
      </w:r>
      <w:r>
        <w:rPr>
          <w:rFonts w:asciiTheme="majorHAnsi" w:hAnsiTheme="majorHAnsi"/>
        </w:rPr>
        <w:t>_____________________________________________</w:t>
      </w:r>
    </w:p>
    <w:p w:rsidR="00FD7783" w:rsidRDefault="00FD7783" w:rsidP="00FD7783">
      <w:pPr>
        <w:pStyle w:val="Default"/>
        <w:rPr>
          <w:rFonts w:asciiTheme="majorHAnsi" w:hAnsiTheme="majorHAnsi"/>
          <w:sz w:val="20"/>
          <w:szCs w:val="20"/>
        </w:rPr>
      </w:pPr>
      <w:r w:rsidRPr="00FD7783">
        <w:rPr>
          <w:rFonts w:asciiTheme="majorHAnsi" w:hAnsiTheme="majorHAnsi"/>
          <w:sz w:val="20"/>
          <w:szCs w:val="20"/>
        </w:rPr>
        <w:t xml:space="preserve">                                     </w:t>
      </w:r>
      <w:r>
        <w:rPr>
          <w:rFonts w:asciiTheme="majorHAnsi" w:hAnsiTheme="majorHAnsi"/>
          <w:sz w:val="20"/>
          <w:szCs w:val="20"/>
        </w:rPr>
        <w:t xml:space="preserve">          </w:t>
      </w:r>
      <w:r w:rsidRPr="00FD7783">
        <w:rPr>
          <w:rFonts w:asciiTheme="majorHAnsi" w:hAnsiTheme="majorHAnsi"/>
          <w:sz w:val="20"/>
          <w:szCs w:val="20"/>
        </w:rPr>
        <w:t>наименование ЮЛ                                                     Ф.И.О и должность</w:t>
      </w:r>
    </w:p>
    <w:p w:rsidR="00FD7783" w:rsidRDefault="00FD7783" w:rsidP="00FD7783">
      <w:pPr>
        <w:pStyle w:val="Default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Цель встречи</w:t>
      </w:r>
      <w:r w:rsidRPr="00FD7783">
        <w:rPr>
          <w:rFonts w:asciiTheme="majorHAnsi" w:hAnsiTheme="majorHAnsi"/>
        </w:rPr>
        <w:t xml:space="preserve">: </w:t>
      </w:r>
      <w:r w:rsidRPr="00FD7783">
        <w:rPr>
          <w:rFonts w:asciiTheme="majorHAnsi" w:hAnsiTheme="majorHAnsi"/>
          <w:u w:val="single"/>
        </w:rPr>
        <w:t xml:space="preserve">заключение договора купли-продажи </w:t>
      </w:r>
    </w:p>
    <w:p w:rsidR="00FD7783" w:rsidRDefault="00FD7783" w:rsidP="00A018C0">
      <w:pPr>
        <w:pStyle w:val="Default"/>
        <w:jc w:val="both"/>
        <w:rPr>
          <w:rFonts w:asciiTheme="majorHAnsi" w:hAnsiTheme="majorHAnsi"/>
        </w:rPr>
      </w:pPr>
      <w:r w:rsidRPr="00FD7783">
        <w:rPr>
          <w:rFonts w:asciiTheme="majorHAnsi" w:hAnsiTheme="majorHAnsi"/>
        </w:rPr>
        <w:t>П</w:t>
      </w:r>
      <w:r w:rsidR="00F86C97">
        <w:rPr>
          <w:rFonts w:asciiTheme="majorHAnsi" w:hAnsiTheme="majorHAnsi"/>
        </w:rPr>
        <w:t>рисутствовал ли встрече генеральный директор</w:t>
      </w:r>
      <w:r w:rsidR="00F86C97" w:rsidRPr="00F86C97">
        <w:rPr>
          <w:rFonts w:asciiTheme="majorHAnsi" w:hAnsiTheme="majorHAnsi"/>
        </w:rPr>
        <w:t xml:space="preserve">?               </w:t>
      </w:r>
      <w:r w:rsidR="00F86C97">
        <w:rPr>
          <w:rFonts w:ascii="Times New Roman" w:hAnsi="Times New Roman" w:cs="Times New Roman"/>
        </w:rPr>
        <w:t>□</w:t>
      </w:r>
      <w:r w:rsidR="00F86C97">
        <w:rPr>
          <w:rFonts w:asciiTheme="majorHAnsi" w:hAnsiTheme="majorHAnsi"/>
        </w:rPr>
        <w:t>ДА/НЕТ</w:t>
      </w:r>
      <w:r w:rsidR="00F86C97">
        <w:rPr>
          <w:rFonts w:ascii="Times New Roman" w:hAnsi="Times New Roman" w:cs="Times New Roman"/>
        </w:rPr>
        <w:t>□</w:t>
      </w:r>
    </w:p>
    <w:p w:rsidR="00F86C97" w:rsidRPr="00576D55" w:rsidRDefault="00F86C97" w:rsidP="00A018C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Theme="majorHAnsi" w:hAnsiTheme="majorHAnsi"/>
        </w:rPr>
        <w:t>Предъявлены документы удостоверяющие личность и полномочия</w:t>
      </w:r>
      <w:r w:rsidRPr="00F86C97">
        <w:rPr>
          <w:rFonts w:asciiTheme="majorHAnsi" w:hAnsiTheme="majorHAnsi"/>
        </w:rPr>
        <w:t xml:space="preserve">?    </w:t>
      </w:r>
      <w:r>
        <w:rPr>
          <w:rFonts w:ascii="Times New Roman" w:hAnsi="Times New Roman" w:cs="Times New Roman"/>
        </w:rPr>
        <w:t>□</w:t>
      </w:r>
      <w:r>
        <w:rPr>
          <w:rFonts w:asciiTheme="majorHAnsi" w:hAnsiTheme="majorHAnsi"/>
        </w:rPr>
        <w:t>ДА/НЕТ</w:t>
      </w:r>
      <w:r>
        <w:rPr>
          <w:rFonts w:ascii="Times New Roman" w:hAnsi="Times New Roman" w:cs="Times New Roman"/>
        </w:rPr>
        <w:t>□</w:t>
      </w:r>
    </w:p>
    <w:p w:rsidR="00F86C97" w:rsidRPr="00576D55" w:rsidRDefault="00F86C97" w:rsidP="00A018C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</w:t>
      </w:r>
      <w:r w:rsidRPr="00576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встречи</w:t>
      </w:r>
      <w:r w:rsidRPr="00576D55">
        <w:rPr>
          <w:rFonts w:ascii="Times New Roman" w:hAnsi="Times New Roman" w:cs="Times New Roman"/>
        </w:rPr>
        <w:t>:___________________________________________________________________</w:t>
      </w:r>
    </w:p>
    <w:p w:rsidR="00F86C97" w:rsidRDefault="00F86C97" w:rsidP="00A018C0">
      <w:pPr>
        <w:pStyle w:val="Default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>Субъективная оценка офиса</w:t>
      </w:r>
      <w:r w:rsidRPr="00F86C9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86C97">
        <w:rPr>
          <w:rFonts w:ascii="Times New Roman" w:hAnsi="Times New Roman" w:cs="Times New Roman"/>
          <w:i/>
          <w:u w:val="single"/>
        </w:rPr>
        <w:t>например (много мебели и оргтехники, наименования отделов на дверях кабинетов, хороший ремонт, присутствие персонала, переговоры проводились в кабинете коммерческого директора и пр.)</w:t>
      </w:r>
    </w:p>
    <w:p w:rsidR="00F86C97" w:rsidRDefault="00F86C97" w:rsidP="00A018C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Контакты контрагента</w:t>
      </w:r>
      <w:r w:rsidRPr="00F86C9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Тел._____________________, моб.тел.___________________________</w:t>
      </w:r>
    </w:p>
    <w:p w:rsidR="00F86C97" w:rsidRDefault="00F86C97" w:rsidP="00A018C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почта_______________________________________________________________</w:t>
      </w:r>
    </w:p>
    <w:p w:rsidR="00F86C97" w:rsidRDefault="00A018C0" w:rsidP="00A018C0">
      <w:pPr>
        <w:pStyle w:val="Default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>Результат встречи</w:t>
      </w:r>
      <w:r w:rsidRPr="00A018C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018C0">
        <w:rPr>
          <w:rFonts w:ascii="Times New Roman" w:hAnsi="Times New Roman" w:cs="Times New Roman"/>
          <w:i/>
          <w:u w:val="single"/>
        </w:rPr>
        <w:t>например (пришли к соглашению по поводу цены и количества товаров. Необходимо обсудить порядок оплаты и срок поставки. Переговоры перенесли на следующую неделю.)</w:t>
      </w:r>
    </w:p>
    <w:p w:rsidR="00A018C0" w:rsidRDefault="00A018C0" w:rsidP="00A018C0">
      <w:pPr>
        <w:pStyle w:val="Default"/>
        <w:jc w:val="both"/>
        <w:rPr>
          <w:rFonts w:ascii="Times New Roman" w:hAnsi="Times New Roman" w:cs="Times New Roman"/>
          <w:i/>
          <w:u w:val="single"/>
        </w:rPr>
      </w:pPr>
    </w:p>
    <w:p w:rsidR="00A018C0" w:rsidRPr="00A018C0" w:rsidRDefault="00A018C0" w:rsidP="00A018C0">
      <w:pPr>
        <w:pStyle w:val="Default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>Приложения к отчету</w:t>
      </w:r>
      <w:r w:rsidRPr="00A018C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018C0">
        <w:rPr>
          <w:rFonts w:ascii="Times New Roman" w:hAnsi="Times New Roman" w:cs="Times New Roman"/>
          <w:i/>
          <w:u w:val="single"/>
        </w:rPr>
        <w:t>визитка коммерческого директора, прайс-лист ООО «Контрагент», протокол переговоров, рекламные буклеты и пр.</w:t>
      </w:r>
    </w:p>
    <w:p w:rsidR="00A018C0" w:rsidRDefault="00A018C0" w:rsidP="00A018C0">
      <w:pPr>
        <w:pStyle w:val="Default"/>
        <w:jc w:val="both"/>
        <w:rPr>
          <w:rFonts w:ascii="Times New Roman" w:hAnsi="Times New Roman" w:cs="Times New Roman"/>
          <w:i/>
        </w:rPr>
      </w:pPr>
    </w:p>
    <w:p w:rsidR="00A018C0" w:rsidRPr="00576D55" w:rsidRDefault="00A018C0" w:rsidP="00A018C0">
      <w:pPr>
        <w:pStyle w:val="Default"/>
        <w:jc w:val="both"/>
        <w:rPr>
          <w:rFonts w:ascii="Times New Roman" w:hAnsi="Times New Roman" w:cs="Times New Roman"/>
        </w:rPr>
      </w:pPr>
      <w:r w:rsidRPr="00A018C0">
        <w:rPr>
          <w:rFonts w:ascii="Times New Roman" w:hAnsi="Times New Roman" w:cs="Times New Roman"/>
        </w:rPr>
        <w:t>Отчет составил</w:t>
      </w:r>
      <w:r w:rsidRPr="00576D55">
        <w:rPr>
          <w:rFonts w:ascii="Times New Roman" w:hAnsi="Times New Roman" w:cs="Times New Roman"/>
        </w:rPr>
        <w:t>:</w:t>
      </w:r>
    </w:p>
    <w:p w:rsidR="00A018C0" w:rsidRPr="00A018C0" w:rsidRDefault="00A018C0" w:rsidP="00A018C0">
      <w:pPr>
        <w:pStyle w:val="Default"/>
        <w:jc w:val="both"/>
        <w:rPr>
          <w:rFonts w:ascii="Times New Roman" w:hAnsi="Times New Roman" w:cs="Times New Roman"/>
        </w:rPr>
      </w:pPr>
      <w:r w:rsidRPr="00A018C0">
        <w:rPr>
          <w:rFonts w:ascii="Times New Roman" w:hAnsi="Times New Roman" w:cs="Times New Roman"/>
        </w:rPr>
        <w:t>От поставщика________________________________________________    _______________</w:t>
      </w:r>
    </w:p>
    <w:p w:rsidR="00A018C0" w:rsidRDefault="00A018C0" w:rsidP="00A018C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018C0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>(должность ФИО, пишется лично от руки)                                               подпись</w:t>
      </w:r>
    </w:p>
    <w:p w:rsidR="00A018C0" w:rsidRDefault="00A018C0" w:rsidP="00A018C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018C0" w:rsidRDefault="00A018C0" w:rsidP="00A018C0">
      <w:pPr>
        <w:pStyle w:val="Defaul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От покупателя_______________________________________________________________     ____________________</w:t>
      </w:r>
    </w:p>
    <w:p w:rsidR="00A018C0" w:rsidRDefault="00A018C0" w:rsidP="00A018C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018C0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>(должность ФИО, пишется лично от руки)                                               подпись</w:t>
      </w:r>
    </w:p>
    <w:p w:rsidR="00E65B34" w:rsidRDefault="00E65B34" w:rsidP="00A018C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65B34" w:rsidRDefault="00E65B34" w:rsidP="00A018C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65B34" w:rsidRDefault="00E65B34" w:rsidP="00A018C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65B34" w:rsidRDefault="00E65B34" w:rsidP="00A018C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65B34" w:rsidRDefault="00E65B34" w:rsidP="00A018C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65B34" w:rsidRDefault="00E65B34" w:rsidP="00A018C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65B34" w:rsidRDefault="00E65B34" w:rsidP="00A018C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65B34" w:rsidRDefault="00E65B34" w:rsidP="00A018C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65B34" w:rsidRDefault="00E65B34" w:rsidP="00A018C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65B34" w:rsidRDefault="00E65B34" w:rsidP="00A018C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65B34" w:rsidRDefault="00E65B34" w:rsidP="00A018C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65B34" w:rsidRDefault="00E65B34" w:rsidP="00A018C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65B34" w:rsidRDefault="00E65B34" w:rsidP="00A018C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65B34" w:rsidRDefault="00E65B34" w:rsidP="00E65B34">
      <w:pPr>
        <w:pStyle w:val="Default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E65B34">
        <w:rPr>
          <w:rFonts w:asciiTheme="majorHAnsi" w:hAnsiTheme="majorHAnsi" w:cs="Times New Roman"/>
          <w:b/>
          <w:sz w:val="32"/>
          <w:szCs w:val="32"/>
        </w:rPr>
        <w:t>П</w:t>
      </w:r>
      <w:r>
        <w:rPr>
          <w:rFonts w:asciiTheme="majorHAnsi" w:hAnsiTheme="majorHAnsi" w:cs="Times New Roman"/>
          <w:b/>
          <w:sz w:val="32"/>
          <w:szCs w:val="32"/>
        </w:rPr>
        <w:t>риложение В</w:t>
      </w:r>
    </w:p>
    <w:p w:rsidR="00E65B34" w:rsidRDefault="00E65B34" w:rsidP="00E65B34">
      <w:pPr>
        <w:pStyle w:val="Default"/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(обязательное)</w:t>
      </w:r>
    </w:p>
    <w:p w:rsidR="00E65B34" w:rsidRDefault="00E65B34" w:rsidP="00E65B34">
      <w:pPr>
        <w:pStyle w:val="Default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АНКЕТА ДЛЯ ОЦЕНКИ НАЛОГОВЫХ РИСКОВ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"/>
        <w:gridCol w:w="3559"/>
        <w:gridCol w:w="992"/>
        <w:gridCol w:w="2777"/>
        <w:gridCol w:w="1866"/>
      </w:tblGrid>
      <w:tr w:rsidR="00194D52" w:rsidTr="00194D52">
        <w:tc>
          <w:tcPr>
            <w:tcW w:w="660" w:type="dxa"/>
          </w:tcPr>
          <w:p w:rsidR="00194D52" w:rsidRPr="00194D52" w:rsidRDefault="00194D52" w:rsidP="00194D52">
            <w:pPr>
              <w:pStyle w:val="Default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94D5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п</w:t>
            </w:r>
            <w:r w:rsidRPr="00194D52">
              <w:rPr>
                <w:rFonts w:asciiTheme="majorHAnsi" w:hAnsiTheme="majorHAnsi" w:cs="Times New Roman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559" w:type="dxa"/>
          </w:tcPr>
          <w:p w:rsidR="00194D52" w:rsidRPr="00194D52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</w:tcPr>
          <w:p w:rsidR="00194D52" w:rsidRPr="00194D52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2777" w:type="dxa"/>
          </w:tcPr>
          <w:p w:rsidR="00194D52" w:rsidRPr="00194D52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Мероприятия по снижению рисков</w:t>
            </w:r>
          </w:p>
        </w:tc>
        <w:tc>
          <w:tcPr>
            <w:tcW w:w="1866" w:type="dxa"/>
          </w:tcPr>
          <w:p w:rsidR="00194D52" w:rsidRPr="00194D52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Результат</w:t>
            </w:r>
          </w:p>
        </w:tc>
      </w:tr>
      <w:tr w:rsidR="00194D52" w:rsidRPr="00194D52" w:rsidTr="00194D52">
        <w:tc>
          <w:tcPr>
            <w:tcW w:w="660" w:type="dxa"/>
          </w:tcPr>
          <w:p w:rsidR="00194D52" w:rsidRPr="0086001A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6001A"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3559" w:type="dxa"/>
          </w:tcPr>
          <w:p w:rsidR="00194D52" w:rsidRPr="0086001A" w:rsidRDefault="00194D52" w:rsidP="00194D52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6001A">
              <w:rPr>
                <w:rFonts w:asciiTheme="majorHAnsi" w:hAnsiTheme="majorHAnsi"/>
                <w:sz w:val="20"/>
                <w:szCs w:val="20"/>
              </w:rPr>
              <w:t xml:space="preserve">Отсутствие личных контактов руководства (уполномоченных должностных лиц) компании-контрагента </w:t>
            </w:r>
          </w:p>
          <w:p w:rsidR="00194D52" w:rsidRPr="0086001A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D52" w:rsidRPr="00194D52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777" w:type="dxa"/>
          </w:tcPr>
          <w:p w:rsidR="00194D52" w:rsidRPr="00194D52" w:rsidRDefault="00194D52" w:rsidP="00194D52">
            <w:pPr>
              <w:pStyle w:val="Default"/>
              <w:jc w:val="center"/>
              <w:rPr>
                <w:rFonts w:asciiTheme="majorHAnsi" w:hAnsiTheme="majorHAnsi"/>
              </w:rPr>
            </w:pPr>
            <w:r w:rsidRPr="00194D52">
              <w:rPr>
                <w:rFonts w:asciiTheme="majorHAnsi" w:hAnsiTheme="majorHAnsi"/>
              </w:rPr>
              <w:t xml:space="preserve">Настаивать на личной встрече с руководителем, указать его контактные данные, указать лиц, принимавших участие в переговорах, подписании документов, привести обстоятельства (время место) проведения переговоров </w:t>
            </w:r>
          </w:p>
          <w:p w:rsidR="00194D52" w:rsidRPr="00194D52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866" w:type="dxa"/>
          </w:tcPr>
          <w:p w:rsidR="00194D52" w:rsidRPr="00194D52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194D52" w:rsidRPr="00194D52" w:rsidTr="00194D52">
        <w:tc>
          <w:tcPr>
            <w:tcW w:w="660" w:type="dxa"/>
          </w:tcPr>
          <w:p w:rsidR="00194D52" w:rsidRPr="0086001A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6001A"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3559" w:type="dxa"/>
          </w:tcPr>
          <w:p w:rsidR="00194D52" w:rsidRPr="0086001A" w:rsidRDefault="00194D52" w:rsidP="00194D52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6001A">
              <w:rPr>
                <w:rFonts w:asciiTheme="majorHAnsi" w:hAnsiTheme="majorHAnsi"/>
                <w:sz w:val="20"/>
                <w:szCs w:val="20"/>
              </w:rPr>
              <w:t xml:space="preserve">Отсутствие документального подтверждения полномочий руководителя копании-контрагента, копий документов удостоверяющих личность </w:t>
            </w:r>
          </w:p>
          <w:p w:rsidR="00194D52" w:rsidRPr="0086001A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D52" w:rsidRPr="00194D52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777" w:type="dxa"/>
          </w:tcPr>
          <w:p w:rsidR="00194D52" w:rsidRPr="00194D52" w:rsidRDefault="00194D52" w:rsidP="00194D52">
            <w:pPr>
              <w:pStyle w:val="Default"/>
              <w:jc w:val="center"/>
              <w:rPr>
                <w:rFonts w:asciiTheme="majorHAnsi" w:hAnsiTheme="majorHAnsi"/>
              </w:rPr>
            </w:pPr>
            <w:r w:rsidRPr="00194D52">
              <w:rPr>
                <w:rFonts w:asciiTheme="majorHAnsi" w:hAnsiTheme="majorHAnsi"/>
              </w:rPr>
              <w:t xml:space="preserve">Приложить копию паспорта руководителя, копию устава, протокола о назначении руководителя, приказа на руководителя. </w:t>
            </w:r>
          </w:p>
          <w:p w:rsidR="00194D52" w:rsidRPr="00194D52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866" w:type="dxa"/>
          </w:tcPr>
          <w:p w:rsidR="00194D52" w:rsidRPr="00194D52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194D52" w:rsidRPr="00194D52" w:rsidTr="00194D52">
        <w:tc>
          <w:tcPr>
            <w:tcW w:w="660" w:type="dxa"/>
          </w:tcPr>
          <w:p w:rsidR="00194D52" w:rsidRPr="0086001A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6001A"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3559" w:type="dxa"/>
          </w:tcPr>
          <w:p w:rsidR="00194D52" w:rsidRPr="0086001A" w:rsidRDefault="00194D52" w:rsidP="00194D52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6001A">
              <w:rPr>
                <w:rFonts w:asciiTheme="majorHAnsi" w:hAnsiTheme="majorHAnsi"/>
                <w:sz w:val="20"/>
                <w:szCs w:val="20"/>
              </w:rPr>
              <w:t xml:space="preserve">Отсутствие документального подтверждения полномочий представителя компании-контрагента, копий документов удостоверяющих личность </w:t>
            </w:r>
          </w:p>
          <w:p w:rsidR="00194D52" w:rsidRPr="0086001A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D52" w:rsidRPr="00194D52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777" w:type="dxa"/>
          </w:tcPr>
          <w:p w:rsidR="00194D52" w:rsidRPr="00194D52" w:rsidRDefault="00194D52" w:rsidP="00194D52">
            <w:pPr>
              <w:pStyle w:val="Default"/>
              <w:jc w:val="center"/>
              <w:rPr>
                <w:rFonts w:asciiTheme="majorHAnsi" w:hAnsiTheme="majorHAnsi"/>
              </w:rPr>
            </w:pPr>
            <w:r w:rsidRPr="00194D52">
              <w:rPr>
                <w:rFonts w:asciiTheme="majorHAnsi" w:hAnsiTheme="majorHAnsi"/>
              </w:rPr>
              <w:t xml:space="preserve">Приложить копию паспорта представителя контрагента, копию доверенности. </w:t>
            </w:r>
          </w:p>
          <w:p w:rsidR="00194D52" w:rsidRPr="00194D52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866" w:type="dxa"/>
          </w:tcPr>
          <w:p w:rsidR="00194D52" w:rsidRPr="00194D52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194D52" w:rsidRPr="00194D52" w:rsidTr="00194D52">
        <w:tc>
          <w:tcPr>
            <w:tcW w:w="660" w:type="dxa"/>
          </w:tcPr>
          <w:p w:rsidR="00194D52" w:rsidRPr="0086001A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6001A">
              <w:rPr>
                <w:rFonts w:asciiTheme="majorHAnsi" w:hAnsiTheme="majorHAnsi" w:cs="Times New Roman"/>
                <w:sz w:val="20"/>
                <w:szCs w:val="20"/>
              </w:rPr>
              <w:t>4.</w:t>
            </w:r>
          </w:p>
        </w:tc>
        <w:tc>
          <w:tcPr>
            <w:tcW w:w="3559" w:type="dxa"/>
          </w:tcPr>
          <w:p w:rsidR="00194D52" w:rsidRPr="0086001A" w:rsidRDefault="00194D52" w:rsidP="00194D52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6001A">
              <w:rPr>
                <w:rFonts w:asciiTheme="majorHAnsi" w:hAnsiTheme="majorHAnsi"/>
                <w:sz w:val="20"/>
                <w:szCs w:val="20"/>
              </w:rPr>
              <w:t xml:space="preserve">Отсутствует информация о фактическом местонахождении компании-контрагента, о месте нахождении складов, производственных, торговых помещений. </w:t>
            </w:r>
          </w:p>
          <w:p w:rsidR="00194D52" w:rsidRPr="0086001A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D52" w:rsidRPr="00194D52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777" w:type="dxa"/>
          </w:tcPr>
          <w:p w:rsidR="00194D52" w:rsidRPr="00194D52" w:rsidRDefault="00194D52" w:rsidP="00194D52">
            <w:pPr>
              <w:pStyle w:val="Default"/>
              <w:jc w:val="center"/>
              <w:rPr>
                <w:rFonts w:asciiTheme="majorHAnsi" w:hAnsiTheme="majorHAnsi"/>
              </w:rPr>
            </w:pPr>
            <w:r w:rsidRPr="00194D52">
              <w:rPr>
                <w:rFonts w:asciiTheme="majorHAnsi" w:hAnsiTheme="majorHAnsi"/>
              </w:rPr>
              <w:t xml:space="preserve">Получить копию свидетельства о собственности или копии договоров аренды на складские, производственные, офисные помещения </w:t>
            </w:r>
          </w:p>
          <w:p w:rsidR="00194D52" w:rsidRPr="00194D52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866" w:type="dxa"/>
          </w:tcPr>
          <w:p w:rsidR="00194D52" w:rsidRPr="00194D52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194D52" w:rsidRPr="00194D52" w:rsidTr="00194D52">
        <w:tc>
          <w:tcPr>
            <w:tcW w:w="660" w:type="dxa"/>
          </w:tcPr>
          <w:p w:rsidR="00194D52" w:rsidRPr="0086001A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6001A">
              <w:rPr>
                <w:rFonts w:asciiTheme="majorHAnsi" w:hAnsiTheme="majorHAnsi" w:cs="Times New Roman"/>
                <w:sz w:val="20"/>
                <w:szCs w:val="20"/>
              </w:rPr>
              <w:t>5.</w:t>
            </w:r>
          </w:p>
        </w:tc>
        <w:tc>
          <w:tcPr>
            <w:tcW w:w="3559" w:type="dxa"/>
          </w:tcPr>
          <w:p w:rsidR="00194D52" w:rsidRPr="0086001A" w:rsidRDefault="00194D52" w:rsidP="00194D52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6001A">
              <w:rPr>
                <w:rFonts w:asciiTheme="majorHAnsi" w:hAnsiTheme="majorHAnsi"/>
                <w:sz w:val="20"/>
                <w:szCs w:val="20"/>
              </w:rPr>
              <w:t xml:space="preserve">Отсутствует информация о способе получения сведений о контрагенте (нет рекламы в СМИ, нет рекомендаций партнеров или других лиц, нет сайта контрагента и т.п.). При этом негативность данного признака усугубляется наличием доступной информации </w:t>
            </w:r>
            <w:r w:rsidRPr="0086001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(например, в СМИ, наружная реклама, Интернет-сайты и т.д.) о других участниках рынка (в том числе производителях) идентичных (аналогичных) товаров (работ, услуг) в том числе предлагающих свои товары (работы, услуги) по низким ценам </w:t>
            </w:r>
          </w:p>
          <w:p w:rsidR="00194D52" w:rsidRPr="0086001A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D52" w:rsidRPr="00194D52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777" w:type="dxa"/>
          </w:tcPr>
          <w:p w:rsidR="00194D52" w:rsidRPr="00194D52" w:rsidRDefault="00194D52" w:rsidP="00194D52">
            <w:pPr>
              <w:pStyle w:val="Default"/>
              <w:jc w:val="center"/>
              <w:rPr>
                <w:rFonts w:asciiTheme="majorHAnsi" w:hAnsiTheme="majorHAnsi"/>
              </w:rPr>
            </w:pPr>
            <w:r w:rsidRPr="00194D52">
              <w:rPr>
                <w:rFonts w:asciiTheme="majorHAnsi" w:hAnsiTheme="majorHAnsi"/>
              </w:rPr>
              <w:t xml:space="preserve">Указать способ получения сведений о контрагенте. Указать ссылку на веб сайт, приложить скриншоты страниц (раздел </w:t>
            </w:r>
            <w:r w:rsidRPr="00194D52">
              <w:rPr>
                <w:rFonts w:asciiTheme="majorHAnsi" w:hAnsiTheme="majorHAnsi"/>
              </w:rPr>
              <w:lastRenderedPageBreak/>
              <w:t xml:space="preserve">контакты) или приложить копии рекламной продукции </w:t>
            </w:r>
          </w:p>
          <w:p w:rsidR="00194D52" w:rsidRPr="00194D52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866" w:type="dxa"/>
          </w:tcPr>
          <w:p w:rsidR="00194D52" w:rsidRPr="00194D52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194D52" w:rsidRPr="00194D52" w:rsidTr="00194D52">
        <w:tc>
          <w:tcPr>
            <w:tcW w:w="660" w:type="dxa"/>
          </w:tcPr>
          <w:p w:rsidR="00194D52" w:rsidRPr="0086001A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6001A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559" w:type="dxa"/>
          </w:tcPr>
          <w:p w:rsidR="00194D52" w:rsidRPr="0086001A" w:rsidRDefault="00194D52" w:rsidP="00194D52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6001A">
              <w:rPr>
                <w:rFonts w:asciiTheme="majorHAnsi" w:hAnsiTheme="majorHAnsi"/>
                <w:sz w:val="20"/>
                <w:szCs w:val="20"/>
              </w:rPr>
              <w:t xml:space="preserve">Отсутствие информации о государственной регистрации контрагента в ЕГРЮЛ (общий доступ, официальный сайт ФНС России www.nalog.ru раздел «Проверь себя и контрагента» </w:t>
            </w:r>
          </w:p>
          <w:p w:rsidR="00194D52" w:rsidRPr="0086001A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D52" w:rsidRPr="00194D52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777" w:type="dxa"/>
          </w:tcPr>
          <w:p w:rsidR="00194D52" w:rsidRPr="00194D52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866" w:type="dxa"/>
          </w:tcPr>
          <w:p w:rsidR="00194D52" w:rsidRPr="00194D52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194D52" w:rsidRPr="00194D52" w:rsidTr="00194D52">
        <w:tc>
          <w:tcPr>
            <w:tcW w:w="660" w:type="dxa"/>
          </w:tcPr>
          <w:p w:rsidR="00194D52" w:rsidRPr="0086001A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6001A">
              <w:rPr>
                <w:rFonts w:asciiTheme="majorHAnsi" w:hAnsiTheme="majorHAnsi" w:cs="Times New Roman"/>
                <w:sz w:val="20"/>
                <w:szCs w:val="20"/>
              </w:rPr>
              <w:t>7.</w:t>
            </w:r>
          </w:p>
        </w:tc>
        <w:tc>
          <w:tcPr>
            <w:tcW w:w="3559" w:type="dxa"/>
          </w:tcPr>
          <w:p w:rsidR="00194D52" w:rsidRPr="0086001A" w:rsidRDefault="00194D52" w:rsidP="00194D52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6001A">
              <w:rPr>
                <w:rFonts w:asciiTheme="majorHAnsi" w:hAnsiTheme="majorHAnsi"/>
                <w:sz w:val="20"/>
                <w:szCs w:val="20"/>
              </w:rPr>
              <w:t xml:space="preserve">Контрагент, имеющий вышеуказанные признаки, выступает в роли посредника </w:t>
            </w:r>
          </w:p>
          <w:p w:rsidR="00194D52" w:rsidRPr="0086001A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D52" w:rsidRPr="00194D52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777" w:type="dxa"/>
          </w:tcPr>
          <w:p w:rsidR="00194D52" w:rsidRPr="00194D52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866" w:type="dxa"/>
          </w:tcPr>
          <w:p w:rsidR="00194D52" w:rsidRPr="00194D52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194D52" w:rsidRPr="00194D52" w:rsidTr="00194D52">
        <w:tc>
          <w:tcPr>
            <w:tcW w:w="660" w:type="dxa"/>
          </w:tcPr>
          <w:p w:rsidR="00194D52" w:rsidRPr="0086001A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6001A">
              <w:rPr>
                <w:rFonts w:asciiTheme="majorHAnsi" w:hAnsiTheme="majorHAnsi" w:cs="Times New Roman"/>
                <w:sz w:val="20"/>
                <w:szCs w:val="20"/>
              </w:rPr>
              <w:t>8.</w:t>
            </w:r>
          </w:p>
        </w:tc>
        <w:tc>
          <w:tcPr>
            <w:tcW w:w="3559" w:type="dxa"/>
          </w:tcPr>
          <w:p w:rsidR="00194D52" w:rsidRPr="0086001A" w:rsidRDefault="00194D52" w:rsidP="00194D52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6001A">
              <w:rPr>
                <w:rFonts w:asciiTheme="majorHAnsi" w:hAnsiTheme="majorHAnsi"/>
                <w:sz w:val="20"/>
                <w:szCs w:val="20"/>
              </w:rPr>
              <w:t>Наличие в договорах условий, отличающихся от существенных правил (обычаев) делового оборота (например, длительная отсрочка платежа, поставка к</w:t>
            </w:r>
            <w:r w:rsidR="0086001A" w:rsidRPr="0086001A">
              <w:rPr>
                <w:rFonts w:asciiTheme="majorHAnsi" w:hAnsiTheme="majorHAnsi"/>
                <w:sz w:val="20"/>
                <w:szCs w:val="20"/>
              </w:rPr>
              <w:t>р</w:t>
            </w:r>
            <w:r w:rsidRPr="0086001A">
              <w:rPr>
                <w:rFonts w:asciiTheme="majorHAnsi" w:hAnsiTheme="majorHAnsi"/>
                <w:sz w:val="20"/>
                <w:szCs w:val="20"/>
              </w:rPr>
              <w:t xml:space="preserve">упных партий товаров без предоплаты или гарантии оплаты, несопоставимые с последствиями нарушения сторонами договоров штрафные санкции, расчеты через третьих лиц и т.п.) </w:t>
            </w:r>
          </w:p>
          <w:p w:rsidR="00194D52" w:rsidRPr="0086001A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D52" w:rsidRPr="00194D52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777" w:type="dxa"/>
          </w:tcPr>
          <w:p w:rsidR="00194D52" w:rsidRPr="00194D52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866" w:type="dxa"/>
          </w:tcPr>
          <w:p w:rsidR="00194D52" w:rsidRPr="00194D52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194D52" w:rsidRPr="00194D52" w:rsidTr="00194D52">
        <w:tc>
          <w:tcPr>
            <w:tcW w:w="660" w:type="dxa"/>
          </w:tcPr>
          <w:p w:rsidR="00194D52" w:rsidRPr="0086001A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6001A">
              <w:rPr>
                <w:rFonts w:asciiTheme="majorHAnsi" w:hAnsiTheme="majorHAnsi" w:cs="Times New Roman"/>
                <w:sz w:val="20"/>
                <w:szCs w:val="20"/>
              </w:rPr>
              <w:t>9.</w:t>
            </w:r>
          </w:p>
        </w:tc>
        <w:tc>
          <w:tcPr>
            <w:tcW w:w="3559" w:type="dxa"/>
          </w:tcPr>
          <w:p w:rsidR="00194D52" w:rsidRPr="0086001A" w:rsidRDefault="00194D52" w:rsidP="00194D52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6001A">
              <w:rPr>
                <w:rFonts w:asciiTheme="majorHAnsi" w:hAnsiTheme="majorHAnsi"/>
                <w:sz w:val="20"/>
                <w:szCs w:val="20"/>
              </w:rPr>
              <w:t xml:space="preserve">Отсутствие очевидных свидетельств (например, копий документов подтверждающих наличие у контрагента производственных мощностей, необходимых лицензий, квалификационных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услуг. </w:t>
            </w:r>
          </w:p>
          <w:p w:rsidR="00194D52" w:rsidRPr="0086001A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D52" w:rsidRPr="00194D52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777" w:type="dxa"/>
          </w:tcPr>
          <w:p w:rsidR="00194D52" w:rsidRPr="00194D52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866" w:type="dxa"/>
          </w:tcPr>
          <w:p w:rsidR="00194D52" w:rsidRPr="00194D52" w:rsidRDefault="00194D52" w:rsidP="00E65B34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194D52" w:rsidRPr="00194D52" w:rsidRDefault="00194D52" w:rsidP="0086001A">
      <w:pPr>
        <w:pStyle w:val="Default"/>
        <w:jc w:val="both"/>
        <w:rPr>
          <w:rFonts w:asciiTheme="majorHAnsi" w:hAnsiTheme="majorHAnsi"/>
        </w:rPr>
      </w:pPr>
      <w:r w:rsidRPr="00194D52">
        <w:rPr>
          <w:rFonts w:asciiTheme="majorHAnsi" w:hAnsiTheme="majorHAnsi"/>
        </w:rPr>
        <w:t xml:space="preserve">Ответственный за </w:t>
      </w:r>
    </w:p>
    <w:p w:rsidR="00194D52" w:rsidRPr="00194D52" w:rsidRDefault="00194D52" w:rsidP="0086001A">
      <w:pPr>
        <w:pStyle w:val="Default"/>
        <w:jc w:val="both"/>
        <w:rPr>
          <w:rFonts w:asciiTheme="majorHAnsi" w:hAnsiTheme="majorHAnsi"/>
        </w:rPr>
      </w:pPr>
      <w:r w:rsidRPr="00194D52">
        <w:rPr>
          <w:rFonts w:asciiTheme="majorHAnsi" w:hAnsiTheme="majorHAnsi"/>
        </w:rPr>
        <w:t>составление отчета _____________________ ________________ __________ «___»___________ 201</w:t>
      </w:r>
      <w:r w:rsidR="0086001A">
        <w:rPr>
          <w:rFonts w:asciiTheme="majorHAnsi" w:hAnsiTheme="majorHAnsi"/>
        </w:rPr>
        <w:t>__</w:t>
      </w:r>
      <w:r w:rsidRPr="00194D52">
        <w:rPr>
          <w:rFonts w:asciiTheme="majorHAnsi" w:hAnsiTheme="majorHAnsi"/>
        </w:rPr>
        <w:t xml:space="preserve">_ г. </w:t>
      </w:r>
    </w:p>
    <w:p w:rsidR="00194D52" w:rsidRDefault="0086001A" w:rsidP="0086001A">
      <w:pPr>
        <w:pStyle w:val="Defaul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</w:t>
      </w:r>
      <w:r w:rsidR="00194D52" w:rsidRPr="0086001A">
        <w:rPr>
          <w:rFonts w:asciiTheme="majorHAnsi" w:hAnsiTheme="majorHAnsi"/>
          <w:sz w:val="20"/>
          <w:szCs w:val="20"/>
        </w:rPr>
        <w:t xml:space="preserve">должность Фамилия И.О. подпись дата </w:t>
      </w:r>
    </w:p>
    <w:p w:rsidR="0086001A" w:rsidRPr="0086001A" w:rsidRDefault="0086001A" w:rsidP="0086001A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E65B34" w:rsidRDefault="00194D52" w:rsidP="0086001A">
      <w:pPr>
        <w:pStyle w:val="Default"/>
        <w:jc w:val="both"/>
        <w:rPr>
          <w:rFonts w:asciiTheme="majorHAnsi" w:hAnsiTheme="majorHAnsi"/>
          <w:b/>
          <w:bCs/>
        </w:rPr>
      </w:pPr>
      <w:r w:rsidRPr="00194D52">
        <w:rPr>
          <w:rFonts w:asciiTheme="majorHAnsi" w:hAnsiTheme="majorHAnsi"/>
          <w:b/>
          <w:bCs/>
        </w:rPr>
        <w:t>* - Ответ «да» хотя бы в одной из граф таблицы, свидетельствует о высоком риске при заключении договора и неблагонадежности контрагента.</w:t>
      </w:r>
    </w:p>
    <w:p w:rsidR="0086001A" w:rsidRDefault="0086001A" w:rsidP="0086001A">
      <w:pPr>
        <w:pStyle w:val="Default"/>
        <w:jc w:val="both"/>
        <w:rPr>
          <w:rFonts w:asciiTheme="majorHAnsi" w:hAnsiTheme="majorHAnsi"/>
          <w:b/>
          <w:bCs/>
        </w:rPr>
      </w:pPr>
    </w:p>
    <w:p w:rsidR="0086001A" w:rsidRDefault="0086001A" w:rsidP="0086001A">
      <w:pPr>
        <w:pStyle w:val="Default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E65B34">
        <w:rPr>
          <w:rFonts w:asciiTheme="majorHAnsi" w:hAnsiTheme="majorHAnsi" w:cs="Times New Roman"/>
          <w:b/>
          <w:sz w:val="32"/>
          <w:szCs w:val="32"/>
        </w:rPr>
        <w:lastRenderedPageBreak/>
        <w:t>П</w:t>
      </w:r>
      <w:r>
        <w:rPr>
          <w:rFonts w:asciiTheme="majorHAnsi" w:hAnsiTheme="majorHAnsi" w:cs="Times New Roman"/>
          <w:b/>
          <w:sz w:val="32"/>
          <w:szCs w:val="32"/>
        </w:rPr>
        <w:t>риложение Г</w:t>
      </w:r>
    </w:p>
    <w:p w:rsidR="0086001A" w:rsidRDefault="0086001A" w:rsidP="0086001A">
      <w:pPr>
        <w:pStyle w:val="Default"/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(рекомендуемое)</w:t>
      </w:r>
    </w:p>
    <w:p w:rsidR="0086001A" w:rsidRDefault="0086001A" w:rsidP="0086001A">
      <w:pPr>
        <w:pStyle w:val="Default"/>
        <w:jc w:val="center"/>
        <w:rPr>
          <w:rFonts w:asciiTheme="majorHAnsi" w:hAnsiTheme="majorHAnsi"/>
          <w:bCs/>
          <w:sz w:val="32"/>
          <w:szCs w:val="32"/>
        </w:rPr>
      </w:pPr>
      <w:r w:rsidRPr="0086001A">
        <w:rPr>
          <w:rFonts w:asciiTheme="majorHAnsi" w:hAnsiTheme="majorHAnsi"/>
          <w:bCs/>
          <w:sz w:val="32"/>
          <w:szCs w:val="32"/>
        </w:rPr>
        <w:t>Т</w:t>
      </w:r>
      <w:r>
        <w:rPr>
          <w:rFonts w:asciiTheme="majorHAnsi" w:hAnsiTheme="majorHAnsi"/>
          <w:bCs/>
          <w:sz w:val="32"/>
          <w:szCs w:val="32"/>
        </w:rPr>
        <w:t>ЕХНИКО</w:t>
      </w:r>
      <w:r w:rsidRPr="0086001A">
        <w:rPr>
          <w:rFonts w:asciiTheme="majorHAnsi" w:hAnsiTheme="majorHAnsi"/>
          <w:bCs/>
          <w:sz w:val="32"/>
          <w:szCs w:val="32"/>
        </w:rPr>
        <w:t>-</w:t>
      </w:r>
      <w:r>
        <w:rPr>
          <w:rFonts w:asciiTheme="majorHAnsi" w:hAnsiTheme="majorHAnsi"/>
          <w:bCs/>
          <w:sz w:val="32"/>
          <w:szCs w:val="32"/>
        </w:rPr>
        <w:t>ЭКОНОМИЧЕСКОЕ</w:t>
      </w:r>
      <w:r w:rsidRPr="0086001A">
        <w:rPr>
          <w:rFonts w:asciiTheme="majorHAnsi" w:hAnsiTheme="majorHAnsi"/>
          <w:bCs/>
          <w:sz w:val="32"/>
          <w:szCs w:val="32"/>
        </w:rPr>
        <w:t xml:space="preserve"> </w:t>
      </w:r>
      <w:r>
        <w:rPr>
          <w:rFonts w:asciiTheme="majorHAnsi" w:hAnsiTheme="majorHAnsi"/>
          <w:bCs/>
          <w:sz w:val="32"/>
          <w:szCs w:val="32"/>
        </w:rPr>
        <w:t>ОБОСНОВАНИЕ</w:t>
      </w:r>
      <w:r w:rsidRPr="0086001A">
        <w:rPr>
          <w:rFonts w:asciiTheme="majorHAnsi" w:hAnsiTheme="majorHAnsi"/>
          <w:bCs/>
          <w:sz w:val="32"/>
          <w:szCs w:val="32"/>
        </w:rPr>
        <w:t xml:space="preserve"> </w:t>
      </w:r>
      <w:r>
        <w:rPr>
          <w:rFonts w:asciiTheme="majorHAnsi" w:hAnsiTheme="majorHAnsi"/>
          <w:bCs/>
          <w:sz w:val="32"/>
          <w:szCs w:val="32"/>
        </w:rPr>
        <w:t>ВЫБОРА</w:t>
      </w:r>
      <w:r w:rsidRPr="0086001A">
        <w:rPr>
          <w:rFonts w:asciiTheme="majorHAnsi" w:hAnsiTheme="majorHAnsi"/>
          <w:bCs/>
          <w:sz w:val="32"/>
          <w:szCs w:val="32"/>
        </w:rPr>
        <w:t xml:space="preserve"> К</w:t>
      </w:r>
      <w:r>
        <w:rPr>
          <w:rFonts w:asciiTheme="majorHAnsi" w:hAnsiTheme="majorHAnsi"/>
          <w:bCs/>
          <w:sz w:val="32"/>
          <w:szCs w:val="32"/>
        </w:rPr>
        <w:t>ОМПАНИИ</w:t>
      </w:r>
      <w:r w:rsidRPr="0086001A">
        <w:rPr>
          <w:rFonts w:asciiTheme="majorHAnsi" w:hAnsiTheme="majorHAnsi"/>
          <w:bCs/>
          <w:sz w:val="32"/>
          <w:szCs w:val="32"/>
        </w:rPr>
        <w:t>-</w:t>
      </w:r>
      <w:r>
        <w:rPr>
          <w:rFonts w:asciiTheme="majorHAnsi" w:hAnsiTheme="majorHAnsi"/>
          <w:bCs/>
          <w:sz w:val="32"/>
          <w:szCs w:val="32"/>
        </w:rPr>
        <w:t>КОНТРАГЕНТА</w:t>
      </w:r>
    </w:p>
    <w:p w:rsidR="0086001A" w:rsidRPr="0086001A" w:rsidRDefault="0086001A" w:rsidP="0086001A">
      <w:pPr>
        <w:pStyle w:val="Default"/>
        <w:jc w:val="center"/>
        <w:rPr>
          <w:rFonts w:asciiTheme="majorHAnsi" w:hAnsiTheme="majorHAnsi"/>
          <w:bCs/>
          <w:sz w:val="32"/>
          <w:szCs w:val="32"/>
        </w:rPr>
      </w:pPr>
    </w:p>
    <w:p w:rsidR="0086001A" w:rsidRPr="0086001A" w:rsidRDefault="0086001A" w:rsidP="0086001A">
      <w:pPr>
        <w:pStyle w:val="Defaul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86001A">
        <w:rPr>
          <w:rFonts w:asciiTheme="majorHAnsi" w:hAnsiTheme="majorHAnsi"/>
        </w:rPr>
        <w:t>Настоящее технико-экономическое обоснование составлено в целях обоснования выбора Компанией своего контрагента (далее - указать наименование контрагента) для заключения договора №___ от_______ (на поставку</w:t>
      </w:r>
      <w:r>
        <w:rPr>
          <w:rFonts w:asciiTheme="majorHAnsi" w:hAnsiTheme="majorHAnsi"/>
        </w:rPr>
        <w:t xml:space="preserve"> мебельной ткани</w:t>
      </w:r>
      <w:r w:rsidRPr="0086001A">
        <w:rPr>
          <w:rFonts w:asciiTheme="majorHAnsi" w:hAnsiTheme="majorHAnsi"/>
        </w:rPr>
        <w:t xml:space="preserve">). </w:t>
      </w:r>
    </w:p>
    <w:p w:rsidR="0086001A" w:rsidRPr="0086001A" w:rsidRDefault="0086001A" w:rsidP="0086001A">
      <w:pPr>
        <w:pStyle w:val="Default"/>
        <w:jc w:val="both"/>
        <w:rPr>
          <w:rFonts w:asciiTheme="majorHAnsi" w:hAnsiTheme="majorHAnsi"/>
        </w:rPr>
      </w:pPr>
      <w:r w:rsidRPr="0086001A">
        <w:rPr>
          <w:rFonts w:asciiTheme="majorHAnsi" w:hAnsiTheme="majorHAnsi"/>
        </w:rPr>
        <w:t xml:space="preserve">Выбор Компанией контрагента (далее - указать наименование контрагента) обоснован положительной деловой репутацией контрагента, которая подтверждена следующим: (привести ссылки на рекомендации от других организаций, контактирующих с данным контрагентом, публикации в СМИ, похвальные грамоты, сертификаты и другие знаки отличия контрагента). Можно привести данные об отсутствии дебиторской задолженности в учете Компании по данному контрагенту. </w:t>
      </w:r>
    </w:p>
    <w:p w:rsidR="0086001A" w:rsidRPr="0086001A" w:rsidRDefault="0086001A" w:rsidP="0086001A">
      <w:pPr>
        <w:pStyle w:val="Default"/>
        <w:jc w:val="both"/>
        <w:rPr>
          <w:rFonts w:asciiTheme="majorHAnsi" w:hAnsiTheme="majorHAnsi"/>
        </w:rPr>
      </w:pPr>
      <w:r w:rsidRPr="0086001A">
        <w:rPr>
          <w:rFonts w:asciiTheme="majorHAnsi" w:hAnsiTheme="majorHAnsi"/>
        </w:rPr>
        <w:t xml:space="preserve">Конкретный объем и содержание предоставляемой информации определяется по усмотрению Компании и по согласованию с контрагентом). </w:t>
      </w:r>
    </w:p>
    <w:p w:rsidR="0086001A" w:rsidRPr="0086001A" w:rsidRDefault="0086001A" w:rsidP="0086001A">
      <w:pPr>
        <w:pStyle w:val="Default"/>
        <w:jc w:val="both"/>
        <w:rPr>
          <w:rFonts w:asciiTheme="majorHAnsi" w:hAnsiTheme="majorHAnsi"/>
        </w:rPr>
      </w:pPr>
      <w:r w:rsidRPr="0086001A">
        <w:rPr>
          <w:rFonts w:asciiTheme="majorHAnsi" w:hAnsiTheme="majorHAnsi"/>
        </w:rPr>
        <w:t xml:space="preserve">(Наименование контрагента Компании) обладает необходимыми ресурсами и квалифицированным персоналом для исполнения предмета договора - (далее приводим предмет договора). </w:t>
      </w:r>
    </w:p>
    <w:p w:rsidR="0086001A" w:rsidRDefault="0086001A" w:rsidP="0086001A">
      <w:pPr>
        <w:pStyle w:val="Default"/>
        <w:jc w:val="both"/>
        <w:rPr>
          <w:rFonts w:asciiTheme="majorHAnsi" w:hAnsiTheme="majorHAnsi"/>
        </w:rPr>
      </w:pPr>
      <w:r w:rsidRPr="0086001A">
        <w:rPr>
          <w:rFonts w:asciiTheme="majorHAnsi" w:hAnsiTheme="majorHAnsi"/>
        </w:rPr>
        <w:t>(Наименование контрагента Компании) обладает признаками платежеспособности, финансовой устойчивости, достаточности собственного оборотного капитала, что подтверждается проведенным Компанией экспресс-анализом данных бухгалтерской отчетности (наименование контрагента). Экспресс-анализ финансового состояния (наименование контрагента Компании)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1701"/>
        <w:gridCol w:w="1666"/>
      </w:tblGrid>
      <w:tr w:rsidR="0086001A" w:rsidTr="00856294">
        <w:tc>
          <w:tcPr>
            <w:tcW w:w="4786" w:type="dxa"/>
          </w:tcPr>
          <w:p w:rsidR="0086001A" w:rsidRPr="0086001A" w:rsidRDefault="0086001A" w:rsidP="0086001A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86001A">
              <w:rPr>
                <w:rFonts w:asciiTheme="majorHAnsi" w:hAnsiTheme="majorHAnsi"/>
                <w:b/>
              </w:rPr>
              <w:t>Показатели  и формула расчета</w:t>
            </w:r>
          </w:p>
        </w:tc>
        <w:tc>
          <w:tcPr>
            <w:tcW w:w="1701" w:type="dxa"/>
          </w:tcPr>
          <w:p w:rsidR="0086001A" w:rsidRPr="00856294" w:rsidRDefault="0086001A" w:rsidP="0086001A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56294">
              <w:rPr>
                <w:rFonts w:asciiTheme="majorHAnsi" w:hAnsiTheme="majorHAnsi"/>
                <w:b/>
                <w:sz w:val="22"/>
                <w:szCs w:val="22"/>
              </w:rPr>
              <w:t>На 31.12.201___г.</w:t>
            </w:r>
          </w:p>
        </w:tc>
        <w:tc>
          <w:tcPr>
            <w:tcW w:w="1701" w:type="dxa"/>
          </w:tcPr>
          <w:p w:rsidR="0086001A" w:rsidRPr="00856294" w:rsidRDefault="0086001A" w:rsidP="0086001A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56294">
              <w:rPr>
                <w:rFonts w:asciiTheme="majorHAnsi" w:hAnsiTheme="majorHAnsi"/>
                <w:b/>
                <w:sz w:val="22"/>
                <w:szCs w:val="22"/>
              </w:rPr>
              <w:t>На 31.12.201___г.</w:t>
            </w:r>
          </w:p>
        </w:tc>
        <w:tc>
          <w:tcPr>
            <w:tcW w:w="1666" w:type="dxa"/>
          </w:tcPr>
          <w:p w:rsidR="0086001A" w:rsidRPr="00856294" w:rsidRDefault="0086001A" w:rsidP="0086001A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56294">
              <w:rPr>
                <w:rFonts w:asciiTheme="majorHAnsi" w:hAnsiTheme="majorHAnsi"/>
                <w:b/>
                <w:sz w:val="22"/>
                <w:szCs w:val="22"/>
              </w:rPr>
              <w:t>На 31.12.201___г.</w:t>
            </w:r>
          </w:p>
        </w:tc>
      </w:tr>
      <w:tr w:rsidR="0086001A" w:rsidRPr="00856294" w:rsidTr="00856294">
        <w:tc>
          <w:tcPr>
            <w:tcW w:w="4786" w:type="dxa"/>
          </w:tcPr>
          <w:p w:rsidR="0086001A" w:rsidRPr="00856294" w:rsidRDefault="0086001A" w:rsidP="0086001A">
            <w:pPr>
              <w:pStyle w:val="Default"/>
              <w:jc w:val="both"/>
              <w:rPr>
                <w:rFonts w:asciiTheme="majorHAnsi" w:hAnsiTheme="majorHAnsi"/>
              </w:rPr>
            </w:pPr>
            <w:r w:rsidRPr="00856294">
              <w:rPr>
                <w:rFonts w:asciiTheme="majorHAnsi" w:hAnsiTheme="majorHAnsi"/>
              </w:rPr>
              <w:t xml:space="preserve">Собственный оборотный капитал </w:t>
            </w:r>
            <w:r w:rsidRPr="00856294">
              <w:rPr>
                <w:rFonts w:asciiTheme="majorHAnsi" w:hAnsiTheme="majorHAnsi"/>
                <w:b/>
                <w:bCs/>
              </w:rPr>
              <w:t xml:space="preserve">(СОК) = (стр.1300 - стр.1100), ф. № 1»Баланс. </w:t>
            </w:r>
          </w:p>
          <w:p w:rsidR="0086001A" w:rsidRPr="00856294" w:rsidRDefault="0086001A" w:rsidP="0086001A">
            <w:pPr>
              <w:pStyle w:val="Default"/>
              <w:jc w:val="both"/>
              <w:rPr>
                <w:rFonts w:asciiTheme="majorHAnsi" w:hAnsiTheme="majorHAnsi"/>
              </w:rPr>
            </w:pPr>
            <w:r w:rsidRPr="00856294">
              <w:rPr>
                <w:rFonts w:asciiTheme="majorHAnsi" w:hAnsiTheme="majorHAnsi"/>
              </w:rPr>
              <w:t xml:space="preserve">Рост показателя является положительной тенденцией. </w:t>
            </w:r>
          </w:p>
        </w:tc>
        <w:tc>
          <w:tcPr>
            <w:tcW w:w="1701" w:type="dxa"/>
          </w:tcPr>
          <w:p w:rsidR="0086001A" w:rsidRPr="00856294" w:rsidRDefault="0086001A" w:rsidP="0086001A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86001A" w:rsidRPr="00856294" w:rsidRDefault="0086001A" w:rsidP="0086001A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666" w:type="dxa"/>
          </w:tcPr>
          <w:p w:rsidR="0086001A" w:rsidRPr="00856294" w:rsidRDefault="0086001A" w:rsidP="0086001A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86001A" w:rsidRPr="00856294" w:rsidTr="00856294">
        <w:tc>
          <w:tcPr>
            <w:tcW w:w="4786" w:type="dxa"/>
          </w:tcPr>
          <w:p w:rsidR="00856294" w:rsidRPr="00856294" w:rsidRDefault="00856294" w:rsidP="00856294">
            <w:pPr>
              <w:pStyle w:val="Default"/>
              <w:jc w:val="both"/>
              <w:rPr>
                <w:rFonts w:asciiTheme="majorHAnsi" w:hAnsiTheme="majorHAnsi"/>
              </w:rPr>
            </w:pPr>
            <w:r w:rsidRPr="00856294">
              <w:rPr>
                <w:rFonts w:asciiTheme="majorHAnsi" w:hAnsiTheme="majorHAnsi"/>
                <w:b/>
                <w:bCs/>
              </w:rPr>
              <w:t xml:space="preserve">Соотношение собственного оборотного капитала (СОК) и краткосрочных обязательств = СОК/стр.1500, ф. № 1 «Баланс». </w:t>
            </w:r>
          </w:p>
          <w:p w:rsidR="0086001A" w:rsidRPr="00856294" w:rsidRDefault="00856294" w:rsidP="00856294">
            <w:pPr>
              <w:pStyle w:val="Default"/>
              <w:jc w:val="both"/>
              <w:rPr>
                <w:rFonts w:asciiTheme="majorHAnsi" w:hAnsiTheme="majorHAnsi"/>
              </w:rPr>
            </w:pPr>
            <w:r w:rsidRPr="00856294">
              <w:rPr>
                <w:rFonts w:asciiTheme="majorHAnsi" w:hAnsiTheme="majorHAnsi"/>
              </w:rPr>
              <w:t xml:space="preserve">Приемлемое значение ≥1, т.е. собственный оборотный капитал перекрывает краткосрочное обязательства контрагента. </w:t>
            </w:r>
          </w:p>
        </w:tc>
        <w:tc>
          <w:tcPr>
            <w:tcW w:w="1701" w:type="dxa"/>
          </w:tcPr>
          <w:p w:rsidR="0086001A" w:rsidRPr="00856294" w:rsidRDefault="0086001A" w:rsidP="0086001A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86001A" w:rsidRPr="00856294" w:rsidRDefault="0086001A" w:rsidP="0086001A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666" w:type="dxa"/>
          </w:tcPr>
          <w:p w:rsidR="0086001A" w:rsidRPr="00856294" w:rsidRDefault="0086001A" w:rsidP="0086001A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86001A" w:rsidRPr="00856294" w:rsidTr="00856294">
        <w:tc>
          <w:tcPr>
            <w:tcW w:w="4786" w:type="dxa"/>
          </w:tcPr>
          <w:p w:rsidR="00856294" w:rsidRPr="00856294" w:rsidRDefault="00856294" w:rsidP="00856294">
            <w:pPr>
              <w:pStyle w:val="Default"/>
              <w:jc w:val="both"/>
              <w:rPr>
                <w:rFonts w:asciiTheme="majorHAnsi" w:hAnsiTheme="majorHAnsi"/>
              </w:rPr>
            </w:pPr>
            <w:r w:rsidRPr="00856294">
              <w:rPr>
                <w:rFonts w:asciiTheme="majorHAnsi" w:hAnsiTheme="majorHAnsi"/>
                <w:b/>
                <w:bCs/>
              </w:rPr>
              <w:t xml:space="preserve">Коэффициент финансовой независимости </w:t>
            </w:r>
          </w:p>
          <w:p w:rsidR="00856294" w:rsidRPr="00856294" w:rsidRDefault="00856294" w:rsidP="00856294">
            <w:pPr>
              <w:pStyle w:val="Default"/>
              <w:jc w:val="both"/>
              <w:rPr>
                <w:rFonts w:asciiTheme="majorHAnsi" w:hAnsiTheme="majorHAnsi"/>
              </w:rPr>
            </w:pPr>
            <w:r w:rsidRPr="00856294">
              <w:rPr>
                <w:rFonts w:asciiTheme="majorHAnsi" w:hAnsiTheme="majorHAnsi"/>
                <w:b/>
                <w:bCs/>
              </w:rPr>
              <w:t xml:space="preserve">(КФН) = (стр.1300 - стр.1100) ф. № 1 «Баланс»)/(стр.1700 ф. № 1 «Баланс») </w:t>
            </w:r>
          </w:p>
          <w:p w:rsidR="0086001A" w:rsidRPr="00856294" w:rsidRDefault="00856294" w:rsidP="00856294">
            <w:pPr>
              <w:pStyle w:val="Default"/>
              <w:jc w:val="both"/>
              <w:rPr>
                <w:rFonts w:asciiTheme="majorHAnsi" w:hAnsiTheme="majorHAnsi"/>
              </w:rPr>
            </w:pPr>
            <w:r w:rsidRPr="00856294">
              <w:rPr>
                <w:rFonts w:asciiTheme="majorHAnsi" w:hAnsiTheme="majorHAnsi"/>
              </w:rPr>
              <w:t xml:space="preserve">Характеризует удельный вес собственных оборотных средств в общей сумме пассивов. Нормальное значение &gt;=0,5. </w:t>
            </w:r>
          </w:p>
        </w:tc>
        <w:tc>
          <w:tcPr>
            <w:tcW w:w="1701" w:type="dxa"/>
          </w:tcPr>
          <w:p w:rsidR="0086001A" w:rsidRPr="00856294" w:rsidRDefault="0086001A" w:rsidP="0086001A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86001A" w:rsidRPr="00856294" w:rsidRDefault="0086001A" w:rsidP="0086001A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666" w:type="dxa"/>
          </w:tcPr>
          <w:p w:rsidR="0086001A" w:rsidRPr="00856294" w:rsidRDefault="0086001A" w:rsidP="0086001A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86001A" w:rsidRPr="00856294" w:rsidTr="00856294">
        <w:tc>
          <w:tcPr>
            <w:tcW w:w="4786" w:type="dxa"/>
          </w:tcPr>
          <w:p w:rsidR="00856294" w:rsidRPr="00856294" w:rsidRDefault="00856294" w:rsidP="00856294">
            <w:pPr>
              <w:pStyle w:val="Default"/>
              <w:jc w:val="both"/>
              <w:rPr>
                <w:rFonts w:asciiTheme="majorHAnsi" w:hAnsiTheme="majorHAnsi"/>
              </w:rPr>
            </w:pPr>
            <w:r w:rsidRPr="00856294">
              <w:rPr>
                <w:rFonts w:asciiTheme="majorHAnsi" w:hAnsiTheme="majorHAnsi"/>
                <w:b/>
                <w:bCs/>
              </w:rPr>
              <w:t xml:space="preserve">Рентабельность проданных товаров по </w:t>
            </w:r>
            <w:r w:rsidRPr="00856294">
              <w:rPr>
                <w:rFonts w:asciiTheme="majorHAnsi" w:hAnsiTheme="majorHAnsi"/>
                <w:b/>
                <w:bCs/>
              </w:rPr>
              <w:lastRenderedPageBreak/>
              <w:t xml:space="preserve">видам экономической деятельности = стр.2200 (прибыль от продаж) ф. № 2 «Отчет о финансовых результатах» /Стр.2120 (себестоимость продаж) ф. № 2 «Отчет о финансовых результатах»х100% </w:t>
            </w:r>
          </w:p>
          <w:p w:rsidR="00856294" w:rsidRPr="00856294" w:rsidRDefault="00856294" w:rsidP="00856294">
            <w:pPr>
              <w:pStyle w:val="Default"/>
              <w:jc w:val="both"/>
              <w:rPr>
                <w:rFonts w:asciiTheme="majorHAnsi" w:hAnsiTheme="majorHAnsi"/>
              </w:rPr>
            </w:pPr>
            <w:r w:rsidRPr="00856294">
              <w:rPr>
                <w:rFonts w:asciiTheme="majorHAnsi" w:hAnsiTheme="majorHAnsi"/>
              </w:rPr>
              <w:t xml:space="preserve">Рост показателя - положительная тенденция. </w:t>
            </w:r>
          </w:p>
          <w:p w:rsidR="00856294" w:rsidRPr="00856294" w:rsidRDefault="00856294" w:rsidP="00856294">
            <w:pPr>
              <w:pStyle w:val="Default"/>
              <w:jc w:val="both"/>
              <w:rPr>
                <w:rFonts w:asciiTheme="majorHAnsi" w:hAnsiTheme="majorHAnsi"/>
              </w:rPr>
            </w:pPr>
            <w:r w:rsidRPr="00856294">
              <w:rPr>
                <w:rFonts w:asciiTheme="majorHAnsi" w:hAnsiTheme="majorHAnsi"/>
              </w:rPr>
              <w:t xml:space="preserve">В случае если сальдированный финансовый результат (прибыль минус убыток) от продаж отрицательный - имеет место убыточность. </w:t>
            </w:r>
          </w:p>
          <w:p w:rsidR="00856294" w:rsidRPr="00856294" w:rsidRDefault="00856294" w:rsidP="00856294">
            <w:pPr>
              <w:pStyle w:val="Default"/>
              <w:jc w:val="both"/>
              <w:rPr>
                <w:rFonts w:asciiTheme="majorHAnsi" w:hAnsiTheme="majorHAnsi"/>
              </w:rPr>
            </w:pPr>
            <w:r w:rsidRPr="00856294">
              <w:rPr>
                <w:rFonts w:asciiTheme="majorHAnsi" w:hAnsiTheme="majorHAnsi"/>
              </w:rPr>
              <w:t xml:space="preserve">Конкретные проценты рентабельности по видам экономической деятельности в разрезе отдельных отраслей за 2006-2010 гг. приведены в Приложении № 4 Приказа ФНС РФ от 30.05.2007 N ММ-3-06/333@ (ред. от 08.04.2011) «Об утверждении Концепции системы планирования выездных налоговых проверок». </w:t>
            </w:r>
          </w:p>
          <w:p w:rsidR="0086001A" w:rsidRPr="00856294" w:rsidRDefault="00856294" w:rsidP="00856294">
            <w:pPr>
              <w:pStyle w:val="Default"/>
              <w:jc w:val="both"/>
              <w:rPr>
                <w:rFonts w:asciiTheme="majorHAnsi" w:hAnsiTheme="majorHAnsi"/>
              </w:rPr>
            </w:pPr>
            <w:r w:rsidRPr="00856294">
              <w:rPr>
                <w:rFonts w:asciiTheme="majorHAnsi" w:hAnsiTheme="majorHAnsi"/>
              </w:rPr>
              <w:t xml:space="preserve">Отклонение (в сторону уменьшения) рассчитанного показателя рентабельности по контрагенту Компании от среднеотраслевого показателя рентабельности по аналогичному виду деятельности на 10% и более может явиться основанием для проведения налоговой проверки в отношении Контрагента компании. </w:t>
            </w:r>
          </w:p>
        </w:tc>
        <w:tc>
          <w:tcPr>
            <w:tcW w:w="1701" w:type="dxa"/>
          </w:tcPr>
          <w:p w:rsidR="0086001A" w:rsidRPr="00856294" w:rsidRDefault="0086001A" w:rsidP="0086001A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86001A" w:rsidRPr="00856294" w:rsidRDefault="0086001A" w:rsidP="0086001A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666" w:type="dxa"/>
          </w:tcPr>
          <w:p w:rsidR="0086001A" w:rsidRPr="00856294" w:rsidRDefault="0086001A" w:rsidP="0086001A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86001A" w:rsidRPr="00856294" w:rsidTr="00856294">
        <w:tc>
          <w:tcPr>
            <w:tcW w:w="4786" w:type="dxa"/>
          </w:tcPr>
          <w:p w:rsidR="00856294" w:rsidRPr="00856294" w:rsidRDefault="00856294" w:rsidP="00856294">
            <w:pPr>
              <w:pStyle w:val="Default"/>
              <w:jc w:val="both"/>
              <w:rPr>
                <w:rFonts w:asciiTheme="majorHAnsi" w:hAnsiTheme="majorHAnsi"/>
              </w:rPr>
            </w:pPr>
            <w:r w:rsidRPr="00856294">
              <w:rPr>
                <w:rFonts w:asciiTheme="majorHAnsi" w:hAnsiTheme="majorHAnsi"/>
                <w:b/>
                <w:bCs/>
              </w:rPr>
              <w:lastRenderedPageBreak/>
              <w:t xml:space="preserve">Рентабельность активов = стр. 2300 </w:t>
            </w:r>
          </w:p>
          <w:p w:rsidR="0086001A" w:rsidRPr="00856294" w:rsidRDefault="0086001A" w:rsidP="0086001A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86001A" w:rsidRPr="00856294" w:rsidRDefault="0086001A" w:rsidP="0086001A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86001A" w:rsidRPr="00856294" w:rsidRDefault="0086001A" w:rsidP="0086001A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666" w:type="dxa"/>
          </w:tcPr>
          <w:p w:rsidR="0086001A" w:rsidRPr="00856294" w:rsidRDefault="0086001A" w:rsidP="0086001A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86001A" w:rsidRPr="00856294" w:rsidTr="00856294">
        <w:tc>
          <w:tcPr>
            <w:tcW w:w="4786" w:type="dxa"/>
          </w:tcPr>
          <w:p w:rsidR="00856294" w:rsidRPr="00856294" w:rsidRDefault="00856294" w:rsidP="00856294">
            <w:pPr>
              <w:pStyle w:val="Default"/>
              <w:jc w:val="both"/>
              <w:rPr>
                <w:rFonts w:asciiTheme="majorHAnsi" w:hAnsiTheme="majorHAnsi"/>
              </w:rPr>
            </w:pPr>
            <w:r w:rsidRPr="00856294">
              <w:rPr>
                <w:rFonts w:asciiTheme="majorHAnsi" w:hAnsiTheme="majorHAnsi"/>
                <w:b/>
                <w:bCs/>
              </w:rPr>
              <w:t xml:space="preserve">«Прибыль (убыток) до налогообложения ф. № 2 «Отчет финансовых результатах»/стр.1600 ф. № 1 «Баланс». </w:t>
            </w:r>
          </w:p>
          <w:p w:rsidR="00856294" w:rsidRPr="00856294" w:rsidRDefault="00856294" w:rsidP="00856294">
            <w:pPr>
              <w:pStyle w:val="Default"/>
              <w:jc w:val="both"/>
              <w:rPr>
                <w:rFonts w:asciiTheme="majorHAnsi" w:hAnsiTheme="majorHAnsi"/>
              </w:rPr>
            </w:pPr>
            <w:r w:rsidRPr="00856294">
              <w:rPr>
                <w:rFonts w:asciiTheme="majorHAnsi" w:hAnsiTheme="majorHAnsi"/>
              </w:rPr>
              <w:t xml:space="preserve">Рост показателя - положительная тенденция. </w:t>
            </w:r>
          </w:p>
          <w:p w:rsidR="00856294" w:rsidRPr="00856294" w:rsidRDefault="00856294" w:rsidP="00856294">
            <w:pPr>
              <w:pStyle w:val="Default"/>
              <w:jc w:val="both"/>
              <w:rPr>
                <w:rFonts w:asciiTheme="majorHAnsi" w:hAnsiTheme="majorHAnsi"/>
              </w:rPr>
            </w:pPr>
            <w:r w:rsidRPr="00856294">
              <w:rPr>
                <w:rFonts w:asciiTheme="majorHAnsi" w:hAnsiTheme="majorHAnsi"/>
              </w:rPr>
              <w:t xml:space="preserve">В случае если сальдированный финансовый результат (прибыль минус убыток) отрицательный - имеет место убыточность. </w:t>
            </w:r>
          </w:p>
          <w:p w:rsidR="00856294" w:rsidRPr="00856294" w:rsidRDefault="00856294" w:rsidP="00856294">
            <w:pPr>
              <w:pStyle w:val="Default"/>
              <w:jc w:val="both"/>
              <w:rPr>
                <w:rFonts w:asciiTheme="majorHAnsi" w:hAnsiTheme="majorHAnsi"/>
              </w:rPr>
            </w:pPr>
            <w:r w:rsidRPr="00856294">
              <w:rPr>
                <w:rFonts w:asciiTheme="majorHAnsi" w:hAnsiTheme="majorHAnsi"/>
              </w:rPr>
              <w:t xml:space="preserve">Конкретные проценты рентабельности по видам экономической деятельности в разрезе отдельных отраслей за 2006-2010 гг. приведены в Приложении № 4 Приказа ФНС РФ от 30.05.2007 N ММ-3-06/333@ (ред. от 08.04.2011) «Об утверждении Концепции системы </w:t>
            </w:r>
            <w:r w:rsidRPr="00856294">
              <w:rPr>
                <w:rFonts w:asciiTheme="majorHAnsi" w:hAnsiTheme="majorHAnsi"/>
              </w:rPr>
              <w:lastRenderedPageBreak/>
              <w:t xml:space="preserve">планирования выездных налоговых проверок». </w:t>
            </w:r>
          </w:p>
          <w:p w:rsidR="0086001A" w:rsidRPr="00856294" w:rsidRDefault="00856294" w:rsidP="00856294">
            <w:pPr>
              <w:pStyle w:val="Default"/>
              <w:jc w:val="both"/>
              <w:rPr>
                <w:rFonts w:asciiTheme="majorHAnsi" w:hAnsiTheme="majorHAnsi"/>
              </w:rPr>
            </w:pPr>
            <w:r w:rsidRPr="00856294">
              <w:rPr>
                <w:rFonts w:asciiTheme="majorHAnsi" w:hAnsiTheme="majorHAnsi"/>
              </w:rPr>
              <w:t xml:space="preserve">Отклонение (в сторону уменьшения) рассчитанного показателя рентабельности по контрагенту Компании от среднеотраслевого показателя рентабельности по аналогичному виду деятельности на 10% и более может явиться основанием для проведения налоговой проверки в отношении Контрагента компании. </w:t>
            </w:r>
          </w:p>
        </w:tc>
        <w:tc>
          <w:tcPr>
            <w:tcW w:w="1701" w:type="dxa"/>
          </w:tcPr>
          <w:p w:rsidR="0086001A" w:rsidRPr="00856294" w:rsidRDefault="0086001A" w:rsidP="0086001A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86001A" w:rsidRPr="00856294" w:rsidRDefault="0086001A" w:rsidP="0086001A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666" w:type="dxa"/>
          </w:tcPr>
          <w:p w:rsidR="0086001A" w:rsidRPr="00856294" w:rsidRDefault="0086001A" w:rsidP="0086001A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86001A" w:rsidRPr="00856294" w:rsidTr="00856294">
        <w:tc>
          <w:tcPr>
            <w:tcW w:w="4786" w:type="dxa"/>
          </w:tcPr>
          <w:p w:rsidR="00856294" w:rsidRPr="00856294" w:rsidRDefault="00856294" w:rsidP="00856294">
            <w:pPr>
              <w:pStyle w:val="Default"/>
              <w:jc w:val="both"/>
              <w:rPr>
                <w:rFonts w:asciiTheme="majorHAnsi" w:hAnsiTheme="majorHAnsi"/>
              </w:rPr>
            </w:pPr>
            <w:r w:rsidRPr="00856294">
              <w:rPr>
                <w:rFonts w:asciiTheme="majorHAnsi" w:hAnsiTheme="majorHAnsi"/>
                <w:b/>
                <w:bCs/>
              </w:rPr>
              <w:lastRenderedPageBreak/>
              <w:t>Рентабельность продаж = Стр.2200 (прибыль от продаж) ф. № 2 «Отчет о финансовых результатах» /Стр.2110 (выручка) ф. № 2 «Отчет финансовых результатах»</w:t>
            </w:r>
            <w:r w:rsidR="00113F70">
              <w:rPr>
                <w:rFonts w:asciiTheme="majorHAnsi" w:hAnsiTheme="majorHAnsi"/>
                <w:b/>
                <w:bCs/>
              </w:rPr>
              <w:t xml:space="preserve"> </w:t>
            </w:r>
            <w:r w:rsidRPr="00856294">
              <w:rPr>
                <w:rFonts w:asciiTheme="majorHAnsi" w:hAnsiTheme="majorHAnsi"/>
                <w:b/>
                <w:bCs/>
              </w:rPr>
              <w:t xml:space="preserve">х100%. </w:t>
            </w:r>
          </w:p>
          <w:p w:rsidR="0086001A" w:rsidRPr="00856294" w:rsidRDefault="00856294" w:rsidP="00856294">
            <w:pPr>
              <w:pStyle w:val="Default"/>
              <w:jc w:val="both"/>
              <w:rPr>
                <w:rFonts w:asciiTheme="majorHAnsi" w:hAnsiTheme="majorHAnsi"/>
              </w:rPr>
            </w:pPr>
            <w:r w:rsidRPr="00856294">
              <w:rPr>
                <w:rFonts w:asciiTheme="majorHAnsi" w:hAnsiTheme="majorHAnsi"/>
              </w:rPr>
              <w:t xml:space="preserve">Рост показателя - положительная тенденция. </w:t>
            </w:r>
          </w:p>
        </w:tc>
        <w:tc>
          <w:tcPr>
            <w:tcW w:w="1701" w:type="dxa"/>
          </w:tcPr>
          <w:p w:rsidR="0086001A" w:rsidRPr="00856294" w:rsidRDefault="0086001A" w:rsidP="0086001A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86001A" w:rsidRPr="00856294" w:rsidRDefault="0086001A" w:rsidP="0086001A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666" w:type="dxa"/>
          </w:tcPr>
          <w:p w:rsidR="0086001A" w:rsidRPr="00856294" w:rsidRDefault="0086001A" w:rsidP="0086001A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86001A" w:rsidRPr="00856294" w:rsidTr="00856294">
        <w:tc>
          <w:tcPr>
            <w:tcW w:w="4786" w:type="dxa"/>
          </w:tcPr>
          <w:p w:rsidR="00856294" w:rsidRPr="00856294" w:rsidRDefault="00856294" w:rsidP="00856294">
            <w:pPr>
              <w:pStyle w:val="Default"/>
              <w:jc w:val="both"/>
              <w:rPr>
                <w:rFonts w:asciiTheme="majorHAnsi" w:hAnsiTheme="majorHAnsi"/>
              </w:rPr>
            </w:pPr>
            <w:r w:rsidRPr="00856294">
              <w:rPr>
                <w:rFonts w:asciiTheme="majorHAnsi" w:hAnsiTheme="majorHAnsi"/>
                <w:b/>
                <w:bCs/>
              </w:rPr>
              <w:t>Общая рентабельность = стр.2300 (прибыль до налогообложения) ф. № 2 «Отчет о финансовых результатах»/ Стр.2110 (выручка) ф. № 2 «Отчет о финансовых результатах»</w:t>
            </w:r>
            <w:r w:rsidR="00113F70">
              <w:rPr>
                <w:rFonts w:asciiTheme="majorHAnsi" w:hAnsiTheme="majorHAnsi"/>
                <w:b/>
                <w:bCs/>
              </w:rPr>
              <w:t xml:space="preserve"> </w:t>
            </w:r>
            <w:r w:rsidRPr="00856294">
              <w:rPr>
                <w:rFonts w:asciiTheme="majorHAnsi" w:hAnsiTheme="majorHAnsi"/>
                <w:b/>
                <w:bCs/>
              </w:rPr>
              <w:t xml:space="preserve">х100%. </w:t>
            </w:r>
          </w:p>
          <w:p w:rsidR="0086001A" w:rsidRPr="00856294" w:rsidRDefault="00856294" w:rsidP="00856294">
            <w:pPr>
              <w:pStyle w:val="Default"/>
              <w:jc w:val="both"/>
              <w:rPr>
                <w:rFonts w:asciiTheme="majorHAnsi" w:hAnsiTheme="majorHAnsi"/>
              </w:rPr>
            </w:pPr>
            <w:r w:rsidRPr="00856294">
              <w:rPr>
                <w:rFonts w:asciiTheme="majorHAnsi" w:hAnsiTheme="majorHAnsi"/>
              </w:rPr>
              <w:t xml:space="preserve">Рост показателя - положительная тенденция. </w:t>
            </w:r>
          </w:p>
        </w:tc>
        <w:tc>
          <w:tcPr>
            <w:tcW w:w="1701" w:type="dxa"/>
          </w:tcPr>
          <w:p w:rsidR="0086001A" w:rsidRPr="00856294" w:rsidRDefault="0086001A" w:rsidP="0086001A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86001A" w:rsidRPr="00856294" w:rsidRDefault="0086001A" w:rsidP="0086001A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666" w:type="dxa"/>
          </w:tcPr>
          <w:p w:rsidR="0086001A" w:rsidRPr="00856294" w:rsidRDefault="0086001A" w:rsidP="0086001A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</w:tbl>
    <w:p w:rsidR="0086001A" w:rsidRDefault="0086001A" w:rsidP="0086001A">
      <w:pPr>
        <w:pStyle w:val="Default"/>
        <w:jc w:val="both"/>
        <w:rPr>
          <w:rFonts w:asciiTheme="majorHAnsi" w:hAnsiTheme="majorHAnsi"/>
        </w:rPr>
      </w:pPr>
    </w:p>
    <w:p w:rsidR="00113F70" w:rsidRPr="00113F70" w:rsidRDefault="00113F70" w:rsidP="00113F70">
      <w:pPr>
        <w:pStyle w:val="Default"/>
        <w:jc w:val="both"/>
        <w:rPr>
          <w:rFonts w:asciiTheme="majorHAnsi" w:hAnsiTheme="majorHAnsi"/>
        </w:rPr>
      </w:pPr>
      <w:r w:rsidRPr="00113F70">
        <w:rPr>
          <w:rFonts w:asciiTheme="majorHAnsi" w:hAnsiTheme="majorHAnsi"/>
        </w:rPr>
        <w:t xml:space="preserve">Ответственный за </w:t>
      </w:r>
    </w:p>
    <w:p w:rsidR="00113F70" w:rsidRPr="00113F70" w:rsidRDefault="00113F70" w:rsidP="00113F70">
      <w:pPr>
        <w:pStyle w:val="Default"/>
        <w:jc w:val="both"/>
        <w:rPr>
          <w:rFonts w:asciiTheme="majorHAnsi" w:hAnsiTheme="majorHAnsi"/>
        </w:rPr>
      </w:pPr>
      <w:r w:rsidRPr="00113F70">
        <w:rPr>
          <w:rFonts w:asciiTheme="majorHAnsi" w:hAnsiTheme="majorHAnsi"/>
        </w:rPr>
        <w:t>составление отчета _____________________ ________________ __________ «___»___________ 201</w:t>
      </w:r>
      <w:r>
        <w:rPr>
          <w:rFonts w:asciiTheme="majorHAnsi" w:hAnsiTheme="majorHAnsi"/>
        </w:rPr>
        <w:t>__</w:t>
      </w:r>
      <w:r w:rsidRPr="00113F70">
        <w:rPr>
          <w:rFonts w:asciiTheme="majorHAnsi" w:hAnsiTheme="majorHAnsi"/>
        </w:rPr>
        <w:t xml:space="preserve">_ г. </w:t>
      </w:r>
    </w:p>
    <w:p w:rsidR="00113F70" w:rsidRDefault="00113F70" w:rsidP="00113F70">
      <w:pPr>
        <w:pStyle w:val="Defaul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</w:t>
      </w:r>
      <w:r w:rsidRPr="00113F70">
        <w:rPr>
          <w:rFonts w:asciiTheme="majorHAnsi" w:hAnsiTheme="majorHAnsi"/>
          <w:sz w:val="20"/>
          <w:szCs w:val="20"/>
        </w:rPr>
        <w:t xml:space="preserve">должность Фамилия И.О. подпись дата </w:t>
      </w:r>
    </w:p>
    <w:p w:rsidR="00DA348C" w:rsidRDefault="00DA348C" w:rsidP="00113F70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DA348C" w:rsidRDefault="00DA348C" w:rsidP="00113F70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DA348C" w:rsidRDefault="00DA348C" w:rsidP="00113F70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DA348C" w:rsidRDefault="00DA348C" w:rsidP="00113F70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DA348C" w:rsidRDefault="00DA348C" w:rsidP="00113F70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DA348C" w:rsidRDefault="00DA348C" w:rsidP="00113F70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DA348C" w:rsidRDefault="00DA348C" w:rsidP="00113F70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DA348C" w:rsidRDefault="00DA348C" w:rsidP="00113F70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DA348C" w:rsidRDefault="00DA348C" w:rsidP="00113F70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DA348C" w:rsidRDefault="00DA348C" w:rsidP="00113F70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DA348C" w:rsidRDefault="00DA348C" w:rsidP="00113F70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DA348C" w:rsidRDefault="00DA348C" w:rsidP="00113F70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DA348C" w:rsidRDefault="00DA348C" w:rsidP="00113F70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DA348C" w:rsidRDefault="00DA348C" w:rsidP="00113F70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DA348C" w:rsidRDefault="00DA348C" w:rsidP="00113F70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DA348C" w:rsidRDefault="00DA348C" w:rsidP="00113F70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DA348C" w:rsidRDefault="00DA348C" w:rsidP="00113F70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DA348C" w:rsidRDefault="00DA348C" w:rsidP="00113F70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DA348C" w:rsidRDefault="00DA348C" w:rsidP="00113F70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DA348C" w:rsidRDefault="00DA348C" w:rsidP="00113F70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DA348C" w:rsidRDefault="00DA348C" w:rsidP="00113F70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DA348C" w:rsidRDefault="00DA348C" w:rsidP="00113F70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DA348C" w:rsidRDefault="00DA348C" w:rsidP="00113F70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DA348C" w:rsidRDefault="00DA348C" w:rsidP="00113F70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B86D0B" w:rsidRDefault="00B86D0B" w:rsidP="00B86D0B">
      <w:pPr>
        <w:pStyle w:val="Default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E65B34">
        <w:rPr>
          <w:rFonts w:asciiTheme="majorHAnsi" w:hAnsiTheme="majorHAnsi" w:cs="Times New Roman"/>
          <w:b/>
          <w:sz w:val="32"/>
          <w:szCs w:val="32"/>
        </w:rPr>
        <w:lastRenderedPageBreak/>
        <w:t>П</w:t>
      </w:r>
      <w:r>
        <w:rPr>
          <w:rFonts w:asciiTheme="majorHAnsi" w:hAnsiTheme="majorHAnsi" w:cs="Times New Roman"/>
          <w:b/>
          <w:sz w:val="32"/>
          <w:szCs w:val="32"/>
        </w:rPr>
        <w:t>риложение Д</w:t>
      </w:r>
    </w:p>
    <w:p w:rsidR="00B86D0B" w:rsidRDefault="00B86D0B" w:rsidP="00B86D0B">
      <w:pPr>
        <w:pStyle w:val="Default"/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(рекомендуемое)</w:t>
      </w:r>
    </w:p>
    <w:p w:rsidR="00B86D0B" w:rsidRPr="00B86D0B" w:rsidRDefault="00B86D0B" w:rsidP="00B86D0B">
      <w:pPr>
        <w:pStyle w:val="Default"/>
        <w:jc w:val="center"/>
        <w:rPr>
          <w:rFonts w:asciiTheme="majorHAnsi" w:hAnsiTheme="majorHAnsi"/>
          <w:sz w:val="32"/>
          <w:szCs w:val="32"/>
        </w:rPr>
      </w:pPr>
      <w:r w:rsidRPr="00B86D0B">
        <w:rPr>
          <w:rFonts w:asciiTheme="majorHAnsi" w:hAnsiTheme="majorHAnsi"/>
          <w:bCs/>
          <w:sz w:val="32"/>
          <w:szCs w:val="32"/>
        </w:rPr>
        <w:t xml:space="preserve">ПРИМЕР </w:t>
      </w:r>
      <w:r>
        <w:rPr>
          <w:rFonts w:asciiTheme="majorHAnsi" w:hAnsiTheme="majorHAnsi"/>
          <w:bCs/>
          <w:sz w:val="32"/>
          <w:szCs w:val="32"/>
        </w:rPr>
        <w:t>СОДЕРЖАНИЯ</w:t>
      </w:r>
      <w:r w:rsidRPr="00B86D0B">
        <w:rPr>
          <w:rFonts w:asciiTheme="majorHAnsi" w:hAnsiTheme="majorHAnsi"/>
          <w:bCs/>
          <w:sz w:val="32"/>
          <w:szCs w:val="32"/>
        </w:rPr>
        <w:t xml:space="preserve"> </w:t>
      </w:r>
      <w:r>
        <w:rPr>
          <w:rFonts w:asciiTheme="majorHAnsi" w:hAnsiTheme="majorHAnsi"/>
          <w:bCs/>
          <w:sz w:val="32"/>
          <w:szCs w:val="32"/>
        </w:rPr>
        <w:t>ДОГОВОРОВ</w:t>
      </w:r>
      <w:r w:rsidRPr="00B86D0B">
        <w:rPr>
          <w:rFonts w:asciiTheme="majorHAnsi" w:hAnsiTheme="majorHAnsi"/>
          <w:bCs/>
          <w:sz w:val="32"/>
          <w:szCs w:val="32"/>
        </w:rPr>
        <w:t xml:space="preserve"> </w:t>
      </w:r>
      <w:r>
        <w:rPr>
          <w:rFonts w:asciiTheme="majorHAnsi" w:hAnsiTheme="majorHAnsi"/>
          <w:bCs/>
          <w:sz w:val="32"/>
          <w:szCs w:val="32"/>
        </w:rPr>
        <w:t>С</w:t>
      </w:r>
      <w:r w:rsidRPr="00B86D0B">
        <w:rPr>
          <w:rFonts w:asciiTheme="majorHAnsi" w:hAnsiTheme="majorHAnsi"/>
          <w:bCs/>
          <w:sz w:val="32"/>
          <w:szCs w:val="32"/>
        </w:rPr>
        <w:t xml:space="preserve"> </w:t>
      </w:r>
      <w:r>
        <w:rPr>
          <w:rFonts w:asciiTheme="majorHAnsi" w:hAnsiTheme="majorHAnsi"/>
          <w:bCs/>
          <w:sz w:val="32"/>
          <w:szCs w:val="32"/>
        </w:rPr>
        <w:t>УЧЕТОМ</w:t>
      </w:r>
      <w:r w:rsidRPr="00B86D0B">
        <w:rPr>
          <w:rFonts w:asciiTheme="majorHAnsi" w:hAnsiTheme="majorHAnsi"/>
          <w:bCs/>
          <w:sz w:val="32"/>
          <w:szCs w:val="32"/>
        </w:rPr>
        <w:t xml:space="preserve"> </w:t>
      </w:r>
      <w:r>
        <w:rPr>
          <w:rFonts w:asciiTheme="majorHAnsi" w:hAnsiTheme="majorHAnsi"/>
          <w:bCs/>
          <w:sz w:val="32"/>
          <w:szCs w:val="32"/>
        </w:rPr>
        <w:t>СОБЛЮДЕНИЯ</w:t>
      </w:r>
    </w:p>
    <w:p w:rsidR="00DA348C" w:rsidRDefault="00B86D0B" w:rsidP="00B86D0B">
      <w:pPr>
        <w:pStyle w:val="Default"/>
        <w:jc w:val="center"/>
        <w:rPr>
          <w:rFonts w:asciiTheme="majorHAnsi" w:hAnsiTheme="majorHAnsi"/>
          <w:bCs/>
          <w:sz w:val="32"/>
          <w:szCs w:val="32"/>
        </w:rPr>
      </w:pPr>
      <w:r>
        <w:rPr>
          <w:rFonts w:asciiTheme="majorHAnsi" w:hAnsiTheme="majorHAnsi"/>
          <w:bCs/>
          <w:sz w:val="32"/>
          <w:szCs w:val="32"/>
        </w:rPr>
        <w:t>ПРИНЦИПА</w:t>
      </w:r>
      <w:r w:rsidRPr="00B86D0B">
        <w:rPr>
          <w:rFonts w:asciiTheme="majorHAnsi" w:hAnsiTheme="majorHAnsi"/>
          <w:bCs/>
          <w:sz w:val="32"/>
          <w:szCs w:val="32"/>
        </w:rPr>
        <w:t xml:space="preserve"> «</w:t>
      </w:r>
      <w:r>
        <w:rPr>
          <w:rFonts w:asciiTheme="majorHAnsi" w:hAnsiTheme="majorHAnsi"/>
          <w:bCs/>
          <w:sz w:val="32"/>
          <w:szCs w:val="32"/>
        </w:rPr>
        <w:t>ДОЛЖНОЙ ОСМОТРИТЕЛЬНОСТИ</w:t>
      </w:r>
      <w:r w:rsidRPr="00B86D0B">
        <w:rPr>
          <w:rFonts w:asciiTheme="majorHAnsi" w:hAnsiTheme="majorHAnsi"/>
          <w:bCs/>
          <w:sz w:val="32"/>
          <w:szCs w:val="32"/>
        </w:rPr>
        <w:t>»</w:t>
      </w:r>
    </w:p>
    <w:p w:rsidR="00B86D0B" w:rsidRPr="00B86D0B" w:rsidRDefault="00B86D0B" w:rsidP="00B86D0B">
      <w:pPr>
        <w:pStyle w:val="Default"/>
        <w:jc w:val="center"/>
        <w:rPr>
          <w:rFonts w:asciiTheme="majorHAnsi" w:hAnsiTheme="majorHAnsi"/>
          <w:sz w:val="32"/>
          <w:szCs w:val="32"/>
        </w:rPr>
      </w:pPr>
    </w:p>
    <w:p w:rsidR="00DA348C" w:rsidRDefault="00DA348C" w:rsidP="00DA348C">
      <w:pPr>
        <w:pStyle w:val="Defaul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                                      </w:t>
      </w:r>
      <w:r w:rsidRPr="00DA348C">
        <w:rPr>
          <w:rFonts w:asciiTheme="majorHAnsi" w:hAnsiTheme="majorHAnsi"/>
          <w:b/>
          <w:bCs/>
        </w:rPr>
        <w:t xml:space="preserve">ДОГОВОР </w:t>
      </w:r>
      <w:r>
        <w:rPr>
          <w:rFonts w:asciiTheme="majorHAnsi" w:hAnsiTheme="majorHAnsi"/>
          <w:b/>
          <w:bCs/>
        </w:rPr>
        <w:t>КУПЛИ-ПРОДАЖИ</w:t>
      </w:r>
      <w:r w:rsidRPr="00DA348C">
        <w:rPr>
          <w:rFonts w:asciiTheme="majorHAnsi" w:hAnsiTheme="majorHAnsi"/>
          <w:b/>
          <w:bCs/>
        </w:rPr>
        <w:t xml:space="preserve"> № _________ </w:t>
      </w:r>
    </w:p>
    <w:p w:rsidR="00DA348C" w:rsidRPr="00DA348C" w:rsidRDefault="00DA348C" w:rsidP="00DA348C">
      <w:pPr>
        <w:pStyle w:val="Default"/>
        <w:rPr>
          <w:rFonts w:asciiTheme="majorHAnsi" w:hAnsiTheme="majorHAnsi"/>
        </w:rPr>
      </w:pPr>
    </w:p>
    <w:p w:rsidR="00DA348C" w:rsidRDefault="00DA348C" w:rsidP="00DA348C">
      <w:pPr>
        <w:pStyle w:val="Default"/>
        <w:rPr>
          <w:rFonts w:asciiTheme="majorHAnsi" w:hAnsiTheme="majorHAnsi"/>
        </w:rPr>
      </w:pPr>
      <w:r w:rsidRPr="00DA348C">
        <w:rPr>
          <w:rFonts w:asciiTheme="majorHAnsi" w:hAnsiTheme="majorHAnsi"/>
        </w:rPr>
        <w:t>«___» _______201</w:t>
      </w:r>
      <w:r>
        <w:rPr>
          <w:rFonts w:asciiTheme="majorHAnsi" w:hAnsiTheme="majorHAnsi"/>
        </w:rPr>
        <w:t>__</w:t>
      </w:r>
      <w:r w:rsidRPr="00DA348C">
        <w:rPr>
          <w:rFonts w:asciiTheme="majorHAnsi" w:hAnsiTheme="majorHAnsi"/>
        </w:rPr>
        <w:t xml:space="preserve">_ г. </w:t>
      </w:r>
      <w:r>
        <w:rPr>
          <w:rFonts w:asciiTheme="majorHAnsi" w:hAnsiTheme="majorHAnsi"/>
        </w:rPr>
        <w:t xml:space="preserve">                                                                                                                     г.Ульяновск</w:t>
      </w:r>
    </w:p>
    <w:p w:rsidR="00DA348C" w:rsidRPr="00DA348C" w:rsidRDefault="00DA348C" w:rsidP="00DA348C">
      <w:pPr>
        <w:pStyle w:val="Default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Общество с ограниченной ответственностью</w:t>
      </w:r>
      <w:r w:rsidRPr="00DA348C">
        <w:rPr>
          <w:rFonts w:asciiTheme="majorHAnsi" w:hAnsiTheme="majorHAnsi"/>
          <w:b/>
          <w:bCs/>
        </w:rPr>
        <w:t xml:space="preserve"> «</w:t>
      </w:r>
      <w:r>
        <w:rPr>
          <w:rFonts w:asciiTheme="majorHAnsi" w:hAnsiTheme="majorHAnsi"/>
          <w:b/>
          <w:bCs/>
        </w:rPr>
        <w:t>АДИЛЕТ</w:t>
      </w:r>
      <w:r w:rsidRPr="00DA348C">
        <w:rPr>
          <w:rFonts w:asciiTheme="majorHAnsi" w:hAnsiTheme="majorHAnsi"/>
          <w:b/>
          <w:bCs/>
        </w:rPr>
        <w:t>» (О</w:t>
      </w:r>
      <w:r>
        <w:rPr>
          <w:rFonts w:asciiTheme="majorHAnsi" w:hAnsiTheme="majorHAnsi"/>
          <w:b/>
          <w:bCs/>
        </w:rPr>
        <w:t>О</w:t>
      </w:r>
      <w:r w:rsidRPr="00DA348C">
        <w:rPr>
          <w:rFonts w:asciiTheme="majorHAnsi" w:hAnsiTheme="majorHAnsi"/>
          <w:b/>
          <w:bCs/>
        </w:rPr>
        <w:t>О «</w:t>
      </w:r>
      <w:r>
        <w:rPr>
          <w:rFonts w:asciiTheme="majorHAnsi" w:hAnsiTheme="majorHAnsi"/>
          <w:b/>
          <w:bCs/>
        </w:rPr>
        <w:t>АДИЛЕТ</w:t>
      </w:r>
      <w:r w:rsidRPr="00DA348C">
        <w:rPr>
          <w:rFonts w:asciiTheme="majorHAnsi" w:hAnsiTheme="majorHAnsi"/>
          <w:b/>
          <w:bCs/>
        </w:rPr>
        <w:t xml:space="preserve">») г. </w:t>
      </w:r>
      <w:r>
        <w:rPr>
          <w:rFonts w:asciiTheme="majorHAnsi" w:hAnsiTheme="majorHAnsi"/>
          <w:b/>
          <w:bCs/>
        </w:rPr>
        <w:t>Ульяновск</w:t>
      </w:r>
      <w:r w:rsidRPr="00DA348C">
        <w:rPr>
          <w:rFonts w:asciiTheme="majorHAnsi" w:hAnsiTheme="majorHAnsi"/>
          <w:b/>
          <w:bCs/>
        </w:rPr>
        <w:t>, Россия</w:t>
      </w:r>
      <w:r w:rsidRPr="00DA348C">
        <w:rPr>
          <w:rFonts w:asciiTheme="majorHAnsi" w:hAnsiTheme="majorHAnsi"/>
        </w:rPr>
        <w:t>, именуемое в дальнейшем «П</w:t>
      </w:r>
      <w:r>
        <w:rPr>
          <w:rFonts w:asciiTheme="majorHAnsi" w:hAnsiTheme="majorHAnsi"/>
        </w:rPr>
        <w:t>родавец</w:t>
      </w:r>
      <w:r w:rsidRPr="00DA348C">
        <w:rPr>
          <w:rFonts w:asciiTheme="majorHAnsi" w:hAnsiTheme="majorHAnsi"/>
        </w:rPr>
        <w:t xml:space="preserve">», в лице Генерального директора </w:t>
      </w:r>
      <w:r>
        <w:rPr>
          <w:rFonts w:asciiTheme="majorHAnsi" w:hAnsiTheme="majorHAnsi"/>
        </w:rPr>
        <w:t>Виноградова Леонида Владимировича</w:t>
      </w:r>
      <w:r w:rsidRPr="00DA348C">
        <w:rPr>
          <w:rFonts w:asciiTheme="majorHAnsi" w:hAnsiTheme="majorHAnsi"/>
        </w:rPr>
        <w:t>, действующего на основании Устава с одной стороны и ________________, именуемое в дальнейшем Покупатель, в лице ______________________________________________,</w:t>
      </w:r>
      <w:r>
        <w:rPr>
          <w:rFonts w:asciiTheme="majorHAnsi" w:hAnsiTheme="majorHAnsi"/>
        </w:rPr>
        <w:t xml:space="preserve"> </w:t>
      </w:r>
      <w:r w:rsidRPr="00DA348C">
        <w:rPr>
          <w:rFonts w:asciiTheme="majorHAnsi" w:hAnsiTheme="majorHAnsi"/>
        </w:rPr>
        <w:t xml:space="preserve">действующего на основании ___________________________________________________ , с другой стороны, заключили настоящий договор о нижеследующем: </w:t>
      </w:r>
    </w:p>
    <w:p w:rsidR="00DA348C" w:rsidRPr="00DA348C" w:rsidRDefault="00DA348C" w:rsidP="00DA348C">
      <w:pPr>
        <w:pStyle w:val="Default"/>
        <w:jc w:val="center"/>
        <w:rPr>
          <w:rFonts w:asciiTheme="majorHAnsi" w:hAnsiTheme="majorHAnsi"/>
        </w:rPr>
      </w:pPr>
      <w:r w:rsidRPr="00DA348C">
        <w:rPr>
          <w:rFonts w:asciiTheme="majorHAnsi" w:hAnsiTheme="majorHAnsi"/>
          <w:b/>
          <w:bCs/>
        </w:rPr>
        <w:t>1. Предмет договора</w:t>
      </w:r>
    </w:p>
    <w:p w:rsidR="00DA348C" w:rsidRPr="00DA348C" w:rsidRDefault="00DA348C" w:rsidP="00DA348C">
      <w:pPr>
        <w:pStyle w:val="Default"/>
        <w:jc w:val="both"/>
        <w:rPr>
          <w:rFonts w:asciiTheme="majorHAnsi" w:hAnsiTheme="majorHAnsi"/>
        </w:rPr>
      </w:pPr>
      <w:r w:rsidRPr="00DA348C">
        <w:rPr>
          <w:rFonts w:asciiTheme="majorHAnsi" w:hAnsiTheme="majorHAnsi"/>
        </w:rPr>
        <w:t>1.1. П</w:t>
      </w:r>
      <w:r>
        <w:rPr>
          <w:rFonts w:asciiTheme="majorHAnsi" w:hAnsiTheme="majorHAnsi"/>
        </w:rPr>
        <w:t>родавец</w:t>
      </w:r>
      <w:r w:rsidRPr="00DA348C">
        <w:rPr>
          <w:rFonts w:asciiTheme="majorHAnsi" w:hAnsiTheme="majorHAnsi"/>
        </w:rPr>
        <w:t xml:space="preserve"> обязуется </w:t>
      </w:r>
      <w:r>
        <w:rPr>
          <w:rFonts w:asciiTheme="majorHAnsi" w:hAnsiTheme="majorHAnsi"/>
        </w:rPr>
        <w:t>поставить</w:t>
      </w:r>
      <w:r w:rsidRPr="00DA348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мебельную ткань</w:t>
      </w:r>
      <w:r w:rsidRPr="00DA348C">
        <w:rPr>
          <w:rFonts w:asciiTheme="majorHAnsi" w:hAnsiTheme="majorHAnsi"/>
        </w:rPr>
        <w:t xml:space="preserve"> – далее </w:t>
      </w:r>
      <w:r>
        <w:rPr>
          <w:rFonts w:asciiTheme="majorHAnsi" w:hAnsiTheme="majorHAnsi"/>
        </w:rPr>
        <w:t>товар</w:t>
      </w:r>
      <w:r w:rsidRPr="00DA348C">
        <w:rPr>
          <w:rFonts w:asciiTheme="majorHAnsi" w:hAnsiTheme="majorHAnsi"/>
        </w:rPr>
        <w:t xml:space="preserve"> и передать в собственность Покупателю, а Покупатель обязуется принять и оплатить е</w:t>
      </w:r>
      <w:r>
        <w:rPr>
          <w:rFonts w:asciiTheme="majorHAnsi" w:hAnsiTheme="majorHAnsi"/>
        </w:rPr>
        <w:t>го</w:t>
      </w:r>
      <w:r w:rsidRPr="00DA348C">
        <w:rPr>
          <w:rFonts w:asciiTheme="majorHAnsi" w:hAnsiTheme="majorHAnsi"/>
        </w:rPr>
        <w:t xml:space="preserve"> на условиях настоящего договора. </w:t>
      </w:r>
    </w:p>
    <w:p w:rsidR="00DA348C" w:rsidRDefault="00DA348C" w:rsidP="00DA348C">
      <w:pPr>
        <w:pStyle w:val="Default"/>
        <w:jc w:val="both"/>
        <w:rPr>
          <w:rFonts w:asciiTheme="majorHAnsi" w:hAnsiTheme="majorHAnsi"/>
        </w:rPr>
      </w:pPr>
      <w:r w:rsidRPr="00DA348C">
        <w:rPr>
          <w:rFonts w:asciiTheme="majorHAnsi" w:hAnsiTheme="majorHAnsi"/>
        </w:rPr>
        <w:t xml:space="preserve">1.2. Номенклатура, количество, цена, условия и сроки поставки продукции согласовываются в двухстороннем порядке спецификациями, дополнительными соглашениями, являющимися неотъемлемой составной частью настоящего договора. </w:t>
      </w:r>
    </w:p>
    <w:p w:rsidR="00DA348C" w:rsidRPr="00DA348C" w:rsidRDefault="00DA348C" w:rsidP="00DA348C">
      <w:pPr>
        <w:pStyle w:val="Default"/>
        <w:jc w:val="both"/>
        <w:rPr>
          <w:rFonts w:asciiTheme="majorHAnsi" w:hAnsiTheme="majorHAnsi"/>
        </w:rPr>
      </w:pPr>
    </w:p>
    <w:p w:rsidR="00DA348C" w:rsidRPr="00DA348C" w:rsidRDefault="00DA348C" w:rsidP="00DA348C">
      <w:pPr>
        <w:pStyle w:val="Default"/>
        <w:jc w:val="center"/>
        <w:rPr>
          <w:rFonts w:asciiTheme="majorHAnsi" w:hAnsiTheme="majorHAnsi"/>
        </w:rPr>
      </w:pPr>
      <w:r w:rsidRPr="00DA348C">
        <w:rPr>
          <w:rFonts w:asciiTheme="majorHAnsi" w:hAnsiTheme="majorHAnsi"/>
          <w:b/>
          <w:bCs/>
        </w:rPr>
        <w:t>2. Гарантии добросовестной деловой практики сторон по соблюдению принципа «должной осмотрительности»</w:t>
      </w:r>
    </w:p>
    <w:p w:rsidR="00DA348C" w:rsidRPr="00DA348C" w:rsidRDefault="00DA348C" w:rsidP="00DA348C">
      <w:pPr>
        <w:pStyle w:val="Default"/>
        <w:jc w:val="both"/>
        <w:rPr>
          <w:rFonts w:asciiTheme="majorHAnsi" w:hAnsiTheme="majorHAnsi"/>
        </w:rPr>
      </w:pPr>
      <w:r w:rsidRPr="00DA348C">
        <w:rPr>
          <w:rFonts w:asciiTheme="majorHAnsi" w:hAnsiTheme="majorHAnsi"/>
        </w:rPr>
        <w:t>2.1. Стороны Договора обязуются руководствоваться нормами документированной процедуры ДП по обеспечению соблюдения принципа «должной осмотрительности» (далее – процедура или ДП), утвержденного Исполнительным органом П</w:t>
      </w:r>
      <w:r>
        <w:rPr>
          <w:rFonts w:asciiTheme="majorHAnsi" w:hAnsiTheme="majorHAnsi"/>
        </w:rPr>
        <w:t>родавца</w:t>
      </w:r>
      <w:r w:rsidRPr="00DA348C">
        <w:rPr>
          <w:rFonts w:asciiTheme="majorHAnsi" w:hAnsiTheme="majorHAnsi"/>
        </w:rPr>
        <w:t>. Покупатель имеет право ознакомиться с данной процедурой на сайте</w:t>
      </w:r>
      <w:r>
        <w:rPr>
          <w:rFonts w:asciiTheme="majorHAnsi" w:hAnsiTheme="majorHAnsi"/>
        </w:rPr>
        <w:t>____________________</w:t>
      </w:r>
      <w:r w:rsidRPr="00DA348C">
        <w:rPr>
          <w:rFonts w:asciiTheme="majorHAnsi" w:hAnsiTheme="majorHAnsi"/>
        </w:rPr>
        <w:t xml:space="preserve">. </w:t>
      </w:r>
    </w:p>
    <w:p w:rsidR="00DA348C" w:rsidRPr="00DA348C" w:rsidRDefault="00DA348C" w:rsidP="00DA348C">
      <w:pPr>
        <w:pStyle w:val="Default"/>
        <w:jc w:val="both"/>
        <w:rPr>
          <w:rFonts w:asciiTheme="majorHAnsi" w:hAnsiTheme="majorHAnsi"/>
        </w:rPr>
      </w:pPr>
      <w:r w:rsidRPr="00DA348C">
        <w:rPr>
          <w:rFonts w:asciiTheme="majorHAnsi" w:hAnsiTheme="majorHAnsi"/>
        </w:rPr>
        <w:t>2.2. Покупатель предоставляет П</w:t>
      </w:r>
      <w:r>
        <w:rPr>
          <w:rFonts w:asciiTheme="majorHAnsi" w:hAnsiTheme="majorHAnsi"/>
        </w:rPr>
        <w:t>родавцу</w:t>
      </w:r>
      <w:r w:rsidRPr="00DA348C">
        <w:rPr>
          <w:rFonts w:asciiTheme="majorHAnsi" w:hAnsiTheme="majorHAnsi"/>
        </w:rPr>
        <w:t xml:space="preserve"> полную и достоверную информацию в части документов и сведений, приведенных в разделе 2 процедуры. </w:t>
      </w:r>
    </w:p>
    <w:p w:rsidR="00DA348C" w:rsidRPr="00DA348C" w:rsidRDefault="00DA348C" w:rsidP="00DA348C">
      <w:pPr>
        <w:pStyle w:val="Default"/>
        <w:jc w:val="both"/>
        <w:rPr>
          <w:rFonts w:asciiTheme="majorHAnsi" w:hAnsiTheme="majorHAnsi"/>
        </w:rPr>
      </w:pPr>
      <w:r w:rsidRPr="00DA348C">
        <w:rPr>
          <w:rFonts w:asciiTheme="majorHAnsi" w:hAnsiTheme="majorHAnsi"/>
        </w:rPr>
        <w:t>2.3. В ходе исполнения настоящего Договора стороны обязуются своевременно извещать друг друга об обстоятельствах, способных повлиять на дальнейшее исполнение Обязательств. В случае изменении сведений, указанных в п. 2.5 процедуры, Покупатель обязан уведомить П</w:t>
      </w:r>
      <w:r>
        <w:rPr>
          <w:rFonts w:asciiTheme="majorHAnsi" w:hAnsiTheme="majorHAnsi"/>
        </w:rPr>
        <w:t>родавца</w:t>
      </w:r>
      <w:r w:rsidRPr="00DA348C">
        <w:rPr>
          <w:rFonts w:asciiTheme="majorHAnsi" w:hAnsiTheme="majorHAnsi"/>
        </w:rPr>
        <w:t xml:space="preserve"> и предоставить измененные сведения. </w:t>
      </w:r>
    </w:p>
    <w:p w:rsidR="00DA348C" w:rsidRPr="00DA348C" w:rsidRDefault="00DA348C" w:rsidP="00DA348C">
      <w:pPr>
        <w:pStyle w:val="Default"/>
        <w:jc w:val="both"/>
        <w:rPr>
          <w:rFonts w:asciiTheme="majorHAnsi" w:hAnsiTheme="majorHAnsi"/>
        </w:rPr>
      </w:pPr>
      <w:r w:rsidRPr="00DA348C">
        <w:rPr>
          <w:rFonts w:asciiTheme="majorHAnsi" w:hAnsiTheme="majorHAnsi"/>
        </w:rPr>
        <w:t>2.4.</w:t>
      </w:r>
      <w:r>
        <w:rPr>
          <w:rFonts w:asciiTheme="majorHAnsi" w:hAnsiTheme="majorHAnsi"/>
        </w:rPr>
        <w:t xml:space="preserve"> </w:t>
      </w:r>
      <w:r w:rsidRPr="00DA348C">
        <w:rPr>
          <w:rFonts w:asciiTheme="majorHAnsi" w:hAnsiTheme="majorHAnsi"/>
        </w:rPr>
        <w:t>П</w:t>
      </w:r>
      <w:r>
        <w:rPr>
          <w:rFonts w:asciiTheme="majorHAnsi" w:hAnsiTheme="majorHAnsi"/>
        </w:rPr>
        <w:t>родавец</w:t>
      </w:r>
      <w:r w:rsidRPr="00DA348C">
        <w:rPr>
          <w:rFonts w:asciiTheme="majorHAnsi" w:hAnsiTheme="majorHAnsi"/>
        </w:rPr>
        <w:t xml:space="preserve"> проводит оценку рисков построения экономических отношений с Покупателем на основе критериев, приведенных в Приложении В к процедуре, в форме опроса представителя Покупателя. </w:t>
      </w:r>
    </w:p>
    <w:p w:rsidR="00DA348C" w:rsidRPr="00DA348C" w:rsidRDefault="00DA348C" w:rsidP="00DA348C">
      <w:pPr>
        <w:pStyle w:val="Default"/>
        <w:jc w:val="both"/>
        <w:rPr>
          <w:rFonts w:asciiTheme="majorHAnsi" w:hAnsiTheme="majorHAnsi"/>
        </w:rPr>
      </w:pPr>
      <w:r w:rsidRPr="00DA348C">
        <w:rPr>
          <w:rFonts w:asciiTheme="majorHAnsi" w:hAnsiTheme="majorHAnsi"/>
        </w:rPr>
        <w:t>2.5. Покупатель обязан предоставить П</w:t>
      </w:r>
      <w:r w:rsidR="00B86D0B">
        <w:rPr>
          <w:rFonts w:asciiTheme="majorHAnsi" w:hAnsiTheme="majorHAnsi"/>
        </w:rPr>
        <w:t>родавцу</w:t>
      </w:r>
      <w:r w:rsidRPr="00DA348C">
        <w:rPr>
          <w:rFonts w:asciiTheme="majorHAnsi" w:hAnsiTheme="majorHAnsi"/>
        </w:rPr>
        <w:t xml:space="preserve"> полную и достоверную информацию по приведенным критериям. </w:t>
      </w:r>
    </w:p>
    <w:p w:rsidR="00DA348C" w:rsidRPr="00DA348C" w:rsidRDefault="00DA348C" w:rsidP="00DA348C">
      <w:pPr>
        <w:pStyle w:val="Default"/>
        <w:jc w:val="both"/>
        <w:rPr>
          <w:rFonts w:asciiTheme="majorHAnsi" w:hAnsiTheme="majorHAnsi"/>
        </w:rPr>
      </w:pPr>
      <w:r w:rsidRPr="00DA348C">
        <w:rPr>
          <w:rFonts w:asciiTheme="majorHAnsi" w:hAnsiTheme="majorHAnsi"/>
        </w:rPr>
        <w:t xml:space="preserve">2.6. Условия, изложенные в настоящем разделе, являются существенными условиями настоящего Договора, который считается заключенным, если между сторонами достигнуто соглашение по всем существенным условиям. </w:t>
      </w:r>
    </w:p>
    <w:p w:rsidR="00DA348C" w:rsidRPr="00DA348C" w:rsidRDefault="00DA348C" w:rsidP="00DA348C">
      <w:pPr>
        <w:pStyle w:val="Default"/>
        <w:jc w:val="both"/>
        <w:rPr>
          <w:rFonts w:asciiTheme="majorHAnsi" w:hAnsiTheme="majorHAnsi"/>
        </w:rPr>
      </w:pPr>
    </w:p>
    <w:p w:rsidR="00DA348C" w:rsidRPr="00DA348C" w:rsidRDefault="00DA348C" w:rsidP="00DA348C">
      <w:pPr>
        <w:pStyle w:val="Default"/>
        <w:jc w:val="both"/>
        <w:rPr>
          <w:rFonts w:asciiTheme="majorHAnsi" w:hAnsiTheme="majorHAnsi"/>
        </w:rPr>
      </w:pPr>
      <w:r w:rsidRPr="00DA348C">
        <w:rPr>
          <w:rFonts w:asciiTheme="majorHAnsi" w:hAnsiTheme="majorHAnsi"/>
          <w:b/>
          <w:bCs/>
        </w:rPr>
        <w:t xml:space="preserve">… </w:t>
      </w:r>
    </w:p>
    <w:sectPr w:rsidR="00DA348C" w:rsidRPr="00DA348C" w:rsidSect="00A16FE3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63" w:rsidRDefault="009B7F63" w:rsidP="00B12BAF">
      <w:r>
        <w:separator/>
      </w:r>
    </w:p>
  </w:endnote>
  <w:endnote w:type="continuationSeparator" w:id="0">
    <w:p w:rsidR="009B7F63" w:rsidRDefault="009B7F63" w:rsidP="00B1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48C" w:rsidRDefault="00576D55">
    <w:pPr>
      <w:pStyle w:val="ac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top</wp:align>
              </wp:positionV>
              <wp:extent cx="6767830" cy="673100"/>
              <wp:effectExtent l="7620" t="9525" r="6350" b="3175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6767830" cy="673100"/>
                        <a:chOff x="15" y="14415"/>
                        <a:chExt cx="10658" cy="1060"/>
                      </a:xfrm>
                    </wpg:grpSpPr>
                    <wps:wsp>
                      <wps:cNvPr id="2" name="AutoShape 12"/>
                      <wps:cNvCnPr>
                        <a:cxnSpLocks noChangeShapeType="1"/>
                      </wps:cNvCnPr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Oval 13"/>
                      <wps:cNvSpPr>
                        <a:spLocks noChangeArrowheads="1"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14"/>
                      <wps:cNvSpPr>
                        <a:spLocks noChangeArrowheads="1"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15"/>
                      <wps:cNvSpPr>
                        <a:spLocks noChangeArrowheads="1"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48C" w:rsidRDefault="009B7F63">
                            <w:pPr>
                              <w:pStyle w:val="aa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576D55" w:rsidRPr="00576D55">
                              <w:rPr>
                                <w:noProof/>
                                <w:color w:val="FFFFFF" w:themeColor="background1"/>
                              </w:rPr>
                              <w:t>14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36" style="position:absolute;margin-left:481.7pt;margin-top:0;width:532.9pt;height:53pt;flip:x;z-index:251660288;mso-position-horizontal:right;mso-position-horizontal-relative:page;mso-position-vertical:top;mso-position-vertical-relative:bottom-margin-area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7" type="#_x0000_t32" style="position:absolute;left:15;top:14415;width:10171;height:10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AnK8QAAADaAAAADwAAAGRycy9kb3ducmV2LnhtbESPT2sCMRTE74V+h/AKvWlWEZXVrEih&#10;UOilrlJ6fG7e/tHNy5Kk69pPbwShx2FmfsOsN4NpRU/ON5YVTMYJCOLC6oYrBYf9+2gJwgdkja1l&#10;UnAlD5vs+WmNqbYX3lGfh0pECPsUFdQhdKmUvqjJoB/bjjh6pXUGQ5SuktrhJcJNK6dJMpcGG44L&#10;NXb0VlNxzn+NguNPmJ3In77Lvy+3nF3zz36bLJR6fRm2KxCBhvAffrQ/tIIp3K/EG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8CcrxAAAANoAAAAPAAAAAAAAAAAA&#10;AAAAAKECAABkcnMvZG93bnJldi54bWxQSwUGAAAAAAQABAD5AAAAkgMAAAAA&#10;" strokecolor="#a7bfde [1620]"/>
              <v:oval id="Oval 13" o:spid="_x0000_s1038" style="position:absolute;left:9657;top:14459;width:1016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Gj8IA&#10;AADaAAAADwAAAGRycy9kb3ducmV2LnhtbESPUWvCMBSF3wf7D+EOfJvJHIjrTMWJE/fk7PwBl+ba&#10;lDY3pYm2/nszGOzxcM75Dme5Gl0rrtSH2rOGl6kCQVx6U3Ol4fTz+bwAESKywdYzabhRgFX++LDE&#10;zPiBj3QtYiUShEOGGmyMXSZlKC05DFPfESfv7HuHMcm+kqbHIcFdK2dKzaXDmtOCxY42lsqmuDgN&#10;iuyxPZmdHA4f310o1ParfGu0njyN63cQkcb4H/5r742GV/i9km6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UaPwgAAANoAAAAPAAAAAAAAAAAAAAAAAJgCAABkcnMvZG93&#10;bnJldi54bWxQSwUGAAAAAAQABAD1AAAAhwMAAAAA&#10;" fillcolor="#a7bfde [1620]" stroked="f"/>
              <v:oval id="Oval 14" o:spid="_x0000_s1039" style="position:absolute;left:9733;top:14568;width:908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4YZb0A&#10;AADaAAAADwAAAGRycy9kb3ducmV2LnhtbESPwQrCMBBE74L/EFbwIpoqolKNIorg1ar3pVnbYrOp&#10;TdTq1xtB8DjMzBtmsWpMKR5Uu8KyguEgAkGcWl1wpuB03PVnIJxH1lhaJgUvcrBatlsLjLV98oEe&#10;ic9EgLCLUUHufRVL6dKcDLqBrYiDd7G1QR9knUld4zPATSlHUTSRBgsOCzlWtMkpvSZ3o8CdN8Pd&#10;+T5NeDbG5K1vtDVpT6lup1nPQXhq/D/8a++1gjF8r4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74YZb0AAADaAAAADwAAAAAAAAAAAAAAAACYAgAAZHJzL2Rvd25yZXYu&#10;eG1sUEsFBgAAAAAEAAQA9QAAAIIDAAAAAA==&#10;" fillcolor="#d3dfee [820]" stroked="f"/>
              <v:oval id="Oval 15" o:spid="_x0000_s1040" style="position:absolute;left:9802;top:14688;width:783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7KcMA&#10;AADaAAAADwAAAGRycy9kb3ducmV2LnhtbESPT4vCMBTE78J+h/AWvMiablFXqlFkWcGexD8Xb4/m&#10;2Rabl9pka/32RhA8DjO/GWa+7EwlWmpcaVnB9zACQZxZXXKu4HhYf01BOI+ssbJMCu7kYLn46M0x&#10;0fbGO2r3PhehhF2CCgrv60RKlxVk0A1tTRy8s20M+iCbXOoGb6HcVDKOook0WHJYKLCm34Kyy/7f&#10;KBhvx3HaRvnoeJr+xGn11w6uqVSq/9mtZiA8df4dftEbHTh4Xg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Q7KcMAAADaAAAADwAAAAAAAAAAAAAAAACYAgAAZHJzL2Rv&#10;d25yZXYueG1sUEsFBgAAAAAEAAQA9QAAAIgDAAAAAA==&#10;" fillcolor="#7ba0cd [2420]" stroked="f">
                <v:textbox>
                  <w:txbxContent>
                    <w:p w:rsidR="00DA348C" w:rsidRDefault="009B7F63">
                      <w:pPr>
                        <w:pStyle w:val="aa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576D55" w:rsidRPr="00576D55">
                        <w:rPr>
                          <w:noProof/>
                          <w:color w:val="FFFFFF" w:themeColor="background1"/>
                        </w:rPr>
                        <w:t>14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oval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63" w:rsidRDefault="009B7F63" w:rsidP="00B12BAF">
      <w:r>
        <w:separator/>
      </w:r>
    </w:p>
  </w:footnote>
  <w:footnote w:type="continuationSeparator" w:id="0">
    <w:p w:rsidR="009B7F63" w:rsidRDefault="009B7F63" w:rsidP="00B1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4701B5E97E95432A8D92A1B7E009FD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348C" w:rsidRDefault="00DA348C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Обеспечение соблюдения принципа «должной осмотрительности»</w:t>
        </w:r>
      </w:p>
    </w:sdtContent>
  </w:sdt>
  <w:p w:rsidR="00DA348C" w:rsidRDefault="00DA348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D57"/>
    <w:multiLevelType w:val="hybridMultilevel"/>
    <w:tmpl w:val="9BF6D66C"/>
    <w:lvl w:ilvl="0" w:tplc="EEB8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A2865"/>
    <w:multiLevelType w:val="multilevel"/>
    <w:tmpl w:val="A5C4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E7FA3"/>
    <w:multiLevelType w:val="hybridMultilevel"/>
    <w:tmpl w:val="EE12CAE4"/>
    <w:lvl w:ilvl="0" w:tplc="EEB8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C38A7"/>
    <w:multiLevelType w:val="multilevel"/>
    <w:tmpl w:val="364C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640935"/>
    <w:multiLevelType w:val="hybridMultilevel"/>
    <w:tmpl w:val="E6CC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86D7D"/>
    <w:multiLevelType w:val="multilevel"/>
    <w:tmpl w:val="33A2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D011E"/>
    <w:multiLevelType w:val="multilevel"/>
    <w:tmpl w:val="FAE2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E57B64"/>
    <w:multiLevelType w:val="hybridMultilevel"/>
    <w:tmpl w:val="14EE5524"/>
    <w:lvl w:ilvl="0" w:tplc="EEB8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B3341"/>
    <w:multiLevelType w:val="multilevel"/>
    <w:tmpl w:val="F26E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6C1DB2"/>
    <w:multiLevelType w:val="hybridMultilevel"/>
    <w:tmpl w:val="E1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F6861"/>
    <w:multiLevelType w:val="hybridMultilevel"/>
    <w:tmpl w:val="47367002"/>
    <w:lvl w:ilvl="0" w:tplc="EEB8AD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511EAA"/>
    <w:multiLevelType w:val="multilevel"/>
    <w:tmpl w:val="2CB4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0E"/>
    <w:rsid w:val="00006680"/>
    <w:rsid w:val="00037518"/>
    <w:rsid w:val="0005417D"/>
    <w:rsid w:val="00054B12"/>
    <w:rsid w:val="000A64CB"/>
    <w:rsid w:val="000B6AD8"/>
    <w:rsid w:val="000C3335"/>
    <w:rsid w:val="00113F70"/>
    <w:rsid w:val="00117273"/>
    <w:rsid w:val="00122178"/>
    <w:rsid w:val="00160C18"/>
    <w:rsid w:val="00194D52"/>
    <w:rsid w:val="001B44FA"/>
    <w:rsid w:val="001C2514"/>
    <w:rsid w:val="002E1CC1"/>
    <w:rsid w:val="002E4C16"/>
    <w:rsid w:val="00313843"/>
    <w:rsid w:val="00314194"/>
    <w:rsid w:val="00341182"/>
    <w:rsid w:val="00391D83"/>
    <w:rsid w:val="003C191E"/>
    <w:rsid w:val="003F1D6D"/>
    <w:rsid w:val="003F261D"/>
    <w:rsid w:val="00413E7D"/>
    <w:rsid w:val="00417ED1"/>
    <w:rsid w:val="004326C1"/>
    <w:rsid w:val="004459E1"/>
    <w:rsid w:val="00463421"/>
    <w:rsid w:val="004B702D"/>
    <w:rsid w:val="004D7F08"/>
    <w:rsid w:val="004F5146"/>
    <w:rsid w:val="005167BA"/>
    <w:rsid w:val="005735DA"/>
    <w:rsid w:val="0057500E"/>
    <w:rsid w:val="00576D55"/>
    <w:rsid w:val="005F6FC9"/>
    <w:rsid w:val="006524E6"/>
    <w:rsid w:val="006750DC"/>
    <w:rsid w:val="006B725F"/>
    <w:rsid w:val="006D13AE"/>
    <w:rsid w:val="00713636"/>
    <w:rsid w:val="008151B4"/>
    <w:rsid w:val="008253F4"/>
    <w:rsid w:val="00856294"/>
    <w:rsid w:val="0086001A"/>
    <w:rsid w:val="00884FC6"/>
    <w:rsid w:val="008866EE"/>
    <w:rsid w:val="008D1116"/>
    <w:rsid w:val="008F5C57"/>
    <w:rsid w:val="00927DF9"/>
    <w:rsid w:val="00944212"/>
    <w:rsid w:val="00965F2F"/>
    <w:rsid w:val="009A3914"/>
    <w:rsid w:val="009B7F63"/>
    <w:rsid w:val="009C07A3"/>
    <w:rsid w:val="009F687C"/>
    <w:rsid w:val="00A018C0"/>
    <w:rsid w:val="00A16FE3"/>
    <w:rsid w:val="00A94DB5"/>
    <w:rsid w:val="00AA0F56"/>
    <w:rsid w:val="00AD5A71"/>
    <w:rsid w:val="00AD7CC5"/>
    <w:rsid w:val="00AF1FD4"/>
    <w:rsid w:val="00B12BAF"/>
    <w:rsid w:val="00B86D0B"/>
    <w:rsid w:val="00B97E44"/>
    <w:rsid w:val="00BA25FE"/>
    <w:rsid w:val="00C17EFD"/>
    <w:rsid w:val="00C81707"/>
    <w:rsid w:val="00CD2B57"/>
    <w:rsid w:val="00D025D3"/>
    <w:rsid w:val="00D07BEE"/>
    <w:rsid w:val="00DA348C"/>
    <w:rsid w:val="00DC1576"/>
    <w:rsid w:val="00DC5E84"/>
    <w:rsid w:val="00DD1CC8"/>
    <w:rsid w:val="00E4131B"/>
    <w:rsid w:val="00E558DA"/>
    <w:rsid w:val="00E56A50"/>
    <w:rsid w:val="00E65B34"/>
    <w:rsid w:val="00EC3593"/>
    <w:rsid w:val="00F55F73"/>
    <w:rsid w:val="00F86C97"/>
    <w:rsid w:val="00FC29CC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55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5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7500E"/>
    <w:pPr>
      <w:ind w:left="720"/>
      <w:contextualSpacing/>
    </w:pPr>
  </w:style>
  <w:style w:type="table" w:styleId="a4">
    <w:name w:val="Table Grid"/>
    <w:basedOn w:val="a1"/>
    <w:uiPriority w:val="59"/>
    <w:rsid w:val="0041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55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55F7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55F73"/>
    <w:pPr>
      <w:spacing w:before="100" w:beforeAutospacing="1" w:after="100" w:afterAutospacing="1"/>
    </w:pPr>
    <w:rPr>
      <w:lang w:eastAsia="ru-RU"/>
    </w:rPr>
  </w:style>
  <w:style w:type="character" w:customStyle="1" w:styleId="user-gentext">
    <w:name w:val="user-gen__text"/>
    <w:basedOn w:val="a0"/>
    <w:rsid w:val="00054B12"/>
  </w:style>
  <w:style w:type="character" w:styleId="a7">
    <w:name w:val="Strong"/>
    <w:basedOn w:val="a0"/>
    <w:uiPriority w:val="22"/>
    <w:qFormat/>
    <w:rsid w:val="00054B1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D13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3A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34118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12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2B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B12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2B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55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5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7500E"/>
    <w:pPr>
      <w:ind w:left="720"/>
      <w:contextualSpacing/>
    </w:pPr>
  </w:style>
  <w:style w:type="table" w:styleId="a4">
    <w:name w:val="Table Grid"/>
    <w:basedOn w:val="a1"/>
    <w:uiPriority w:val="59"/>
    <w:rsid w:val="0041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55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55F7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55F73"/>
    <w:pPr>
      <w:spacing w:before="100" w:beforeAutospacing="1" w:after="100" w:afterAutospacing="1"/>
    </w:pPr>
    <w:rPr>
      <w:lang w:eastAsia="ru-RU"/>
    </w:rPr>
  </w:style>
  <w:style w:type="character" w:customStyle="1" w:styleId="user-gentext">
    <w:name w:val="user-gen__text"/>
    <w:basedOn w:val="a0"/>
    <w:rsid w:val="00054B12"/>
  </w:style>
  <w:style w:type="character" w:styleId="a7">
    <w:name w:val="Strong"/>
    <w:basedOn w:val="a0"/>
    <w:uiPriority w:val="22"/>
    <w:qFormat/>
    <w:rsid w:val="00054B1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D13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3A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34118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12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2B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B12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2B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3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1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3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98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021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9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48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8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1B5E97E95432A8D92A1B7E009F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83986D-FD27-4C90-B89E-FF6F54C6227B}"/>
      </w:docPartPr>
      <w:docPartBody>
        <w:p w:rsidR="002F6672" w:rsidRDefault="002F6672" w:rsidP="002F6672">
          <w:pPr>
            <w:pStyle w:val="4701B5E97E95432A8D92A1B7E009FD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6672"/>
    <w:rsid w:val="002F6672"/>
    <w:rsid w:val="0093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D920C1109448F5AA613B20DF8D4802">
    <w:name w:val="8ED920C1109448F5AA613B20DF8D4802"/>
    <w:rsid w:val="002F6672"/>
  </w:style>
  <w:style w:type="paragraph" w:customStyle="1" w:styleId="E0426E59596142598F17F67CBA555EF3">
    <w:name w:val="E0426E59596142598F17F67CBA555EF3"/>
    <w:rsid w:val="002F6672"/>
  </w:style>
  <w:style w:type="paragraph" w:customStyle="1" w:styleId="F0BEE4BC61224ED6B6C12EA049579A59">
    <w:name w:val="F0BEE4BC61224ED6B6C12EA049579A59"/>
    <w:rsid w:val="002F6672"/>
  </w:style>
  <w:style w:type="paragraph" w:customStyle="1" w:styleId="4DFC2BFC78C04336A0ACE3E06E82ED81">
    <w:name w:val="4DFC2BFC78C04336A0ACE3E06E82ED81"/>
    <w:rsid w:val="002F6672"/>
  </w:style>
  <w:style w:type="paragraph" w:customStyle="1" w:styleId="046D575A3DA8494C814809C19BE4F26A">
    <w:name w:val="046D575A3DA8494C814809C19BE4F26A"/>
    <w:rsid w:val="002F6672"/>
  </w:style>
  <w:style w:type="paragraph" w:customStyle="1" w:styleId="5DED5772DD184CC3ADD5C3C8A3DE4885">
    <w:name w:val="5DED5772DD184CC3ADD5C3C8A3DE4885"/>
    <w:rsid w:val="002F6672"/>
  </w:style>
  <w:style w:type="paragraph" w:customStyle="1" w:styleId="6DE244B16225427AB2646DBC5BFF378A">
    <w:name w:val="6DE244B16225427AB2646DBC5BFF378A"/>
    <w:rsid w:val="002F6672"/>
  </w:style>
  <w:style w:type="paragraph" w:customStyle="1" w:styleId="74E327F99E8C45DF80209F45E085D6B4">
    <w:name w:val="74E327F99E8C45DF80209F45E085D6B4"/>
    <w:rsid w:val="002F6672"/>
  </w:style>
  <w:style w:type="paragraph" w:customStyle="1" w:styleId="67556A8E8DAA4EEAB4F2D7F1942472FF">
    <w:name w:val="67556A8E8DAA4EEAB4F2D7F1942472FF"/>
    <w:rsid w:val="002F6672"/>
  </w:style>
  <w:style w:type="paragraph" w:customStyle="1" w:styleId="5EE76C68A7FB465A9080E5F2B94CD2AD">
    <w:name w:val="5EE76C68A7FB465A9080E5F2B94CD2AD"/>
    <w:rsid w:val="002F6672"/>
  </w:style>
  <w:style w:type="paragraph" w:customStyle="1" w:styleId="A0920B2F05CF4CDF962F7C350D10A090">
    <w:name w:val="A0920B2F05CF4CDF962F7C350D10A090"/>
    <w:rsid w:val="002F6672"/>
  </w:style>
  <w:style w:type="paragraph" w:customStyle="1" w:styleId="4701B5E97E95432A8D92A1B7E009FD59">
    <w:name w:val="4701B5E97E95432A8D92A1B7E009FD59"/>
    <w:rsid w:val="002F66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A7FC8C-781A-4C61-BE9A-4E1BCDD9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3969</Words>
  <Characters>22627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Обеспечение соблюдения принципа «должной осмотрительности»</vt:lpstr>
    </vt:vector>
  </TitlesOfParts>
  <Company>Organization</Company>
  <LinksUpToDate>false</LinksUpToDate>
  <CharactersWithSpaces>26543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Обеспечение соблюдения принципа «должной осмотрительности»</dc:title>
  <dc:creator>555</dc:creator>
  <cp:lastModifiedBy>Юрист</cp:lastModifiedBy>
  <cp:revision>2</cp:revision>
  <cp:lastPrinted>2019-11-18T11:42:00Z</cp:lastPrinted>
  <dcterms:created xsi:type="dcterms:W3CDTF">2021-02-18T07:30:00Z</dcterms:created>
  <dcterms:modified xsi:type="dcterms:W3CDTF">2021-02-18T07:30:00Z</dcterms:modified>
</cp:coreProperties>
</file>